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272FB">
      <w:pPr>
        <w:pStyle w:val="4"/>
      </w:pPr>
      <w:bookmarkStart w:id="0" w:name="OLE_LINK13"/>
      <w:r>
        <w:rPr>
          <w:rFonts w:hint="eastAsia"/>
        </w:rPr>
        <w:t>《初级会计实务》冲刺押题课（一）</w:t>
      </w:r>
    </w:p>
    <w:p w14:paraId="336DE6D3">
      <w:pPr>
        <w:spacing w:line="360" w:lineRule="exact"/>
        <w:ind w:firstLine="422" w:firstLineChars="200"/>
        <w:rPr>
          <w:rFonts w:ascii="宋体" w:hAnsi="宋体"/>
          <w:b/>
          <w:color w:val="FF0000"/>
          <w:sz w:val="21"/>
          <w:szCs w:val="21"/>
        </w:rPr>
      </w:pPr>
      <w:r>
        <w:rPr>
          <w:rFonts w:hint="eastAsia" w:ascii="宋体" w:hAnsi="宋体"/>
          <w:b/>
          <w:color w:val="FF0000"/>
          <w:sz w:val="21"/>
          <w:szCs w:val="21"/>
        </w:rPr>
        <w:t>一、单选题</w:t>
      </w:r>
      <w:r>
        <w:rPr>
          <w:rFonts w:ascii="宋体" w:hAnsi="宋体"/>
          <w:b/>
          <w:color w:val="FF0000"/>
          <w:sz w:val="21"/>
          <w:szCs w:val="21"/>
        </w:rPr>
        <w:t xml:space="preserve"> </w:t>
      </w:r>
    </w:p>
    <w:p w14:paraId="733D7049">
      <w:pPr>
        <w:spacing w:line="360" w:lineRule="exact"/>
        <w:ind w:firstLine="420" w:firstLineChars="200"/>
        <w:rPr>
          <w:rFonts w:ascii="宋体" w:hAnsi="宋体"/>
          <w:sz w:val="21"/>
          <w:szCs w:val="21"/>
        </w:rPr>
      </w:pPr>
      <w:r>
        <w:rPr>
          <w:rFonts w:hint="eastAsia" w:ascii="宋体" w:hAnsi="宋体"/>
          <w:sz w:val="21"/>
          <w:szCs w:val="21"/>
        </w:rPr>
        <w:t>1.</w:t>
      </w:r>
      <w:r>
        <w:rPr>
          <w:rFonts w:ascii="宋体" w:hAnsi="宋体"/>
          <w:sz w:val="21"/>
          <w:szCs w:val="21"/>
        </w:rPr>
        <w:t>下列各项中，不属于会计信息质量要求的是（　</w:t>
      </w:r>
      <w:r>
        <w:rPr>
          <w:rFonts w:hint="eastAsia" w:ascii="宋体" w:hAnsi="宋体"/>
          <w:sz w:val="21"/>
          <w:szCs w:val="21"/>
        </w:rPr>
        <w:t xml:space="preserve"> </w:t>
      </w:r>
      <w:r>
        <w:rPr>
          <w:rFonts w:ascii="宋体" w:hAnsi="宋体"/>
          <w:sz w:val="21"/>
          <w:szCs w:val="21"/>
        </w:rPr>
        <w:t>）。</w:t>
      </w:r>
    </w:p>
    <w:p w14:paraId="7C364324">
      <w:pPr>
        <w:spacing w:line="360" w:lineRule="exact"/>
        <w:ind w:firstLine="420" w:firstLineChars="200"/>
        <w:rPr>
          <w:rFonts w:ascii="宋体" w:hAnsi="宋体"/>
          <w:sz w:val="21"/>
          <w:szCs w:val="21"/>
        </w:rPr>
      </w:pPr>
      <w:r>
        <w:rPr>
          <w:rFonts w:ascii="宋体" w:hAnsi="宋体"/>
          <w:sz w:val="21"/>
          <w:szCs w:val="21"/>
        </w:rPr>
        <w:t>A.企业提供的会计信息应当清晰明了，便于投资者等财务报告使用者理解和使用</w:t>
      </w:r>
    </w:p>
    <w:p w14:paraId="25220C7D">
      <w:pPr>
        <w:spacing w:line="360" w:lineRule="exact"/>
        <w:ind w:firstLine="420" w:firstLineChars="200"/>
        <w:rPr>
          <w:rFonts w:ascii="宋体" w:hAnsi="宋体"/>
          <w:sz w:val="21"/>
          <w:szCs w:val="21"/>
        </w:rPr>
      </w:pPr>
      <w:r>
        <w:rPr>
          <w:rFonts w:ascii="宋体" w:hAnsi="宋体"/>
          <w:sz w:val="21"/>
          <w:szCs w:val="21"/>
        </w:rPr>
        <w:t>B.会计核算应当注重交易或事项的经济实质</w:t>
      </w:r>
    </w:p>
    <w:p w14:paraId="4F00042C">
      <w:pPr>
        <w:spacing w:line="360" w:lineRule="exact"/>
        <w:ind w:firstLine="420" w:firstLineChars="200"/>
        <w:rPr>
          <w:rFonts w:ascii="宋体" w:hAnsi="宋体"/>
          <w:sz w:val="21"/>
          <w:szCs w:val="21"/>
        </w:rPr>
      </w:pPr>
      <w:r>
        <w:rPr>
          <w:rFonts w:ascii="宋体" w:hAnsi="宋体"/>
          <w:sz w:val="21"/>
          <w:szCs w:val="21"/>
        </w:rPr>
        <w:t>C.会计核算应当保证会计信息真实可靠、内容完整</w:t>
      </w:r>
    </w:p>
    <w:p w14:paraId="44101397">
      <w:pPr>
        <w:spacing w:line="360" w:lineRule="exact"/>
        <w:ind w:firstLine="420" w:firstLineChars="200"/>
        <w:rPr>
          <w:rFonts w:ascii="宋体" w:hAnsi="宋体"/>
          <w:sz w:val="21"/>
          <w:szCs w:val="21"/>
        </w:rPr>
      </w:pPr>
      <w:r>
        <w:rPr>
          <w:rFonts w:ascii="宋体" w:hAnsi="宋体"/>
          <w:sz w:val="21"/>
          <w:szCs w:val="21"/>
        </w:rPr>
        <w:t>D.会计核算应当以权责发生制为基础</w:t>
      </w:r>
    </w:p>
    <w:p w14:paraId="01387FB2">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D</w:t>
      </w:r>
    </w:p>
    <w:p w14:paraId="234D22BC">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 xml:space="preserve">选项 A 对应可理解性，选项 B 对应实质重于形式，选项 C 对应可靠性，均属于会计信息质量要求。选项 D，权责发生制是会计核算基础，不属于会计信息质量要求。    </w:t>
      </w:r>
    </w:p>
    <w:p w14:paraId="55593FF0">
      <w:pPr>
        <w:spacing w:line="360" w:lineRule="exact"/>
        <w:ind w:firstLine="420" w:firstLineChars="200"/>
        <w:rPr>
          <w:rFonts w:ascii="宋体" w:hAnsi="宋体"/>
          <w:sz w:val="21"/>
          <w:szCs w:val="21"/>
        </w:rPr>
      </w:pPr>
      <w:r>
        <w:rPr>
          <w:rFonts w:hint="eastAsia" w:ascii="宋体" w:hAnsi="宋体"/>
          <w:sz w:val="21"/>
          <w:szCs w:val="21"/>
        </w:rPr>
        <w:t>2.</w:t>
      </w:r>
      <w:r>
        <w:rPr>
          <w:rFonts w:ascii="宋体" w:hAnsi="宋体"/>
          <w:sz w:val="21"/>
          <w:szCs w:val="21"/>
        </w:rPr>
        <w:t>企业对一台设备进行更新改造，该设备原价为 700 万元，已计提折旧 200 万元，已计提减值准备 10 万元，发生符合资本化条件的支出共计 25 万元，被替换部件的账面价值为 40 万元。不考虑其他因素，该设备更新改造后的入账价值为（　</w:t>
      </w:r>
      <w:r>
        <w:rPr>
          <w:rFonts w:hint="eastAsia" w:ascii="宋体" w:hAnsi="宋体"/>
          <w:sz w:val="21"/>
          <w:szCs w:val="21"/>
        </w:rPr>
        <w:t xml:space="preserve"> </w:t>
      </w:r>
      <w:r>
        <w:rPr>
          <w:rFonts w:ascii="宋体" w:hAnsi="宋体"/>
          <w:sz w:val="21"/>
          <w:szCs w:val="21"/>
        </w:rPr>
        <w:t>）万元。</w:t>
      </w:r>
    </w:p>
    <w:p w14:paraId="02820751">
      <w:pPr>
        <w:spacing w:line="360" w:lineRule="exact"/>
        <w:ind w:firstLine="420" w:firstLineChars="200"/>
        <w:rPr>
          <w:rFonts w:ascii="宋体" w:hAnsi="宋体"/>
          <w:sz w:val="21"/>
          <w:szCs w:val="21"/>
        </w:rPr>
      </w:pPr>
      <w:r>
        <w:rPr>
          <w:rFonts w:ascii="宋体" w:hAnsi="宋体"/>
          <w:sz w:val="21"/>
          <w:szCs w:val="21"/>
        </w:rPr>
        <w:t>A.450　</w:t>
      </w:r>
    </w:p>
    <w:p w14:paraId="17525EA9">
      <w:pPr>
        <w:spacing w:line="360" w:lineRule="exact"/>
        <w:ind w:firstLine="420" w:firstLineChars="200"/>
        <w:rPr>
          <w:rFonts w:ascii="宋体" w:hAnsi="宋体"/>
          <w:sz w:val="21"/>
          <w:szCs w:val="21"/>
        </w:rPr>
      </w:pPr>
      <w:r>
        <w:rPr>
          <w:rFonts w:ascii="宋体" w:hAnsi="宋体"/>
          <w:sz w:val="21"/>
          <w:szCs w:val="21"/>
        </w:rPr>
        <w:t>B.475　</w:t>
      </w:r>
    </w:p>
    <w:p w14:paraId="76FEE2C9">
      <w:pPr>
        <w:spacing w:line="360" w:lineRule="exact"/>
        <w:ind w:firstLine="420" w:firstLineChars="200"/>
        <w:rPr>
          <w:rFonts w:ascii="宋体" w:hAnsi="宋体"/>
          <w:sz w:val="21"/>
          <w:szCs w:val="21"/>
        </w:rPr>
      </w:pPr>
      <w:r>
        <w:rPr>
          <w:rFonts w:ascii="宋体" w:hAnsi="宋体"/>
          <w:sz w:val="21"/>
          <w:szCs w:val="21"/>
        </w:rPr>
        <w:t>C.515　</w:t>
      </w:r>
    </w:p>
    <w:p w14:paraId="0EB9CA10">
      <w:pPr>
        <w:spacing w:line="360" w:lineRule="exact"/>
        <w:ind w:firstLine="420" w:firstLineChars="200"/>
        <w:rPr>
          <w:rFonts w:ascii="宋体" w:hAnsi="宋体"/>
          <w:sz w:val="21"/>
          <w:szCs w:val="21"/>
        </w:rPr>
      </w:pPr>
      <w:r>
        <w:rPr>
          <w:rFonts w:ascii="宋体" w:hAnsi="宋体"/>
          <w:sz w:val="21"/>
          <w:szCs w:val="21"/>
        </w:rPr>
        <w:t>D.495</w:t>
      </w:r>
    </w:p>
    <w:p w14:paraId="2AF2A7F3">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B</w:t>
      </w:r>
    </w:p>
    <w:p w14:paraId="1A4ADA3E">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ascii="宋体" w:hAnsi="宋体"/>
          <w:sz w:val="21"/>
          <w:szCs w:val="21"/>
        </w:rPr>
        <w:t xml:space="preserve">更新改造后入账价值 </w:t>
      </w:r>
    </w:p>
    <w:p w14:paraId="0EAB2A9C">
      <w:pPr>
        <w:spacing w:line="360" w:lineRule="exact"/>
        <w:ind w:firstLine="420" w:firstLineChars="200"/>
        <w:rPr>
          <w:rFonts w:ascii="宋体" w:hAnsi="宋体"/>
          <w:sz w:val="21"/>
          <w:szCs w:val="21"/>
        </w:rPr>
      </w:pPr>
      <w:r>
        <w:rPr>
          <w:rFonts w:ascii="宋体" w:hAnsi="宋体"/>
          <w:sz w:val="21"/>
          <w:szCs w:val="21"/>
        </w:rPr>
        <w:t>= 改造前账面价值 + 资本化支出 - 被替换部件账面价值</w:t>
      </w:r>
    </w:p>
    <w:p w14:paraId="79131A58">
      <w:pPr>
        <w:spacing w:line="360" w:lineRule="exact"/>
        <w:ind w:firstLine="420" w:firstLineChars="200"/>
        <w:rPr>
          <w:rFonts w:ascii="宋体" w:hAnsi="宋体"/>
          <w:color w:val="000000" w:themeColor="text1"/>
          <w:sz w:val="21"/>
          <w:szCs w:val="21"/>
        </w:rPr>
      </w:pPr>
      <w:r>
        <w:rPr>
          <w:rFonts w:ascii="宋体" w:hAnsi="宋体"/>
          <w:sz w:val="21"/>
          <w:szCs w:val="21"/>
        </w:rPr>
        <w:t xml:space="preserve">= (700 - 200 - 10) + 25 - 40 = 475（万元） </w:t>
      </w:r>
    </w:p>
    <w:p w14:paraId="5C904A2F">
      <w:pPr>
        <w:spacing w:line="360" w:lineRule="exact"/>
        <w:ind w:firstLine="420" w:firstLineChars="200"/>
        <w:rPr>
          <w:rFonts w:ascii="宋体" w:hAnsi="宋体"/>
          <w:sz w:val="21"/>
          <w:szCs w:val="21"/>
        </w:rPr>
      </w:pPr>
      <w:r>
        <w:rPr>
          <w:rFonts w:hint="eastAsia" w:ascii="宋体" w:hAnsi="宋体"/>
          <w:sz w:val="21"/>
          <w:szCs w:val="21"/>
        </w:rPr>
        <w:t>3</w:t>
      </w:r>
      <w:r>
        <w:rPr>
          <w:rFonts w:ascii="宋体" w:hAnsi="宋体"/>
          <w:sz w:val="21"/>
          <w:szCs w:val="21"/>
        </w:rPr>
        <w:t>.2024 年年初，某企业 “坏账准备” 科目贷方余额为 23 万元，当年实际发生坏账损失 12 万元。经减值测试，2024 年年末 “坏账准备” 科目应保持的贷方余额为 26 万元。不考虑其他因素，该企业 2024 年年末应计提坏账准备的金额为（　</w:t>
      </w:r>
      <w:r>
        <w:rPr>
          <w:rFonts w:hint="eastAsia" w:ascii="宋体" w:hAnsi="宋体"/>
          <w:sz w:val="21"/>
          <w:szCs w:val="21"/>
        </w:rPr>
        <w:t xml:space="preserve"> </w:t>
      </w:r>
      <w:r>
        <w:rPr>
          <w:rFonts w:ascii="宋体" w:hAnsi="宋体"/>
          <w:sz w:val="21"/>
          <w:szCs w:val="21"/>
        </w:rPr>
        <w:t>）万元。</w:t>
      </w:r>
    </w:p>
    <w:p w14:paraId="6C3945E7">
      <w:pPr>
        <w:spacing w:line="360" w:lineRule="exact"/>
        <w:ind w:firstLine="420" w:firstLineChars="200"/>
        <w:rPr>
          <w:rFonts w:ascii="宋体" w:hAnsi="宋体"/>
          <w:sz w:val="21"/>
          <w:szCs w:val="21"/>
        </w:rPr>
      </w:pPr>
      <w:r>
        <w:rPr>
          <w:rFonts w:ascii="宋体" w:hAnsi="宋体"/>
          <w:sz w:val="21"/>
          <w:szCs w:val="21"/>
        </w:rPr>
        <w:t>A.15　</w:t>
      </w:r>
    </w:p>
    <w:p w14:paraId="5BBD1CEA">
      <w:pPr>
        <w:spacing w:line="360" w:lineRule="exact"/>
        <w:ind w:firstLine="420" w:firstLineChars="200"/>
        <w:rPr>
          <w:rFonts w:ascii="宋体" w:hAnsi="宋体"/>
          <w:sz w:val="21"/>
          <w:szCs w:val="21"/>
        </w:rPr>
      </w:pPr>
      <w:r>
        <w:rPr>
          <w:rFonts w:ascii="宋体" w:hAnsi="宋体"/>
          <w:sz w:val="21"/>
          <w:szCs w:val="21"/>
        </w:rPr>
        <w:t>B.26　</w:t>
      </w:r>
    </w:p>
    <w:p w14:paraId="456EEC65">
      <w:pPr>
        <w:spacing w:line="360" w:lineRule="exact"/>
        <w:ind w:firstLine="420" w:firstLineChars="200"/>
        <w:rPr>
          <w:rFonts w:ascii="宋体" w:hAnsi="宋体"/>
          <w:sz w:val="21"/>
          <w:szCs w:val="21"/>
        </w:rPr>
      </w:pPr>
      <w:r>
        <w:rPr>
          <w:rFonts w:ascii="宋体" w:hAnsi="宋体"/>
          <w:sz w:val="21"/>
          <w:szCs w:val="21"/>
        </w:rPr>
        <w:t>C.37　</w:t>
      </w:r>
    </w:p>
    <w:p w14:paraId="286D7881">
      <w:pPr>
        <w:spacing w:line="360" w:lineRule="exact"/>
        <w:ind w:firstLine="420" w:firstLineChars="200"/>
        <w:rPr>
          <w:rFonts w:ascii="宋体" w:hAnsi="宋体" w:cs="Segoe UI Emoji"/>
          <w:sz w:val="21"/>
          <w:szCs w:val="21"/>
        </w:rPr>
      </w:pPr>
      <w:r>
        <w:rPr>
          <w:rFonts w:ascii="宋体" w:hAnsi="宋体"/>
          <w:sz w:val="21"/>
          <w:szCs w:val="21"/>
        </w:rPr>
        <w:t>D.11</w:t>
      </w:r>
    </w:p>
    <w:p w14:paraId="5CEE27D9">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w:t>
      </w:r>
    </w:p>
    <w:p w14:paraId="3FB035EA">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 xml:space="preserve"> 坏账准备计提前的余额 </w:t>
      </w:r>
    </w:p>
    <w:p w14:paraId="3EB29EF0">
      <w:pPr>
        <w:spacing w:line="360" w:lineRule="exact"/>
        <w:ind w:firstLine="420" w:firstLineChars="200"/>
        <w:rPr>
          <w:rFonts w:ascii="宋体" w:hAnsi="宋体"/>
          <w:sz w:val="21"/>
          <w:szCs w:val="21"/>
        </w:rPr>
      </w:pPr>
      <w:r>
        <w:rPr>
          <w:rFonts w:ascii="宋体" w:hAnsi="宋体"/>
          <w:sz w:val="21"/>
          <w:szCs w:val="21"/>
        </w:rPr>
        <w:t xml:space="preserve">= 期初贷方余额 - 本期发生坏账损失 = 23 - 12 = 11（万元，贷方） </w:t>
      </w:r>
    </w:p>
    <w:p w14:paraId="015A0F33">
      <w:pPr>
        <w:spacing w:line="360" w:lineRule="exact"/>
        <w:ind w:firstLine="420" w:firstLineChars="200"/>
        <w:rPr>
          <w:rFonts w:ascii="宋体" w:hAnsi="宋体"/>
          <w:sz w:val="21"/>
          <w:szCs w:val="21"/>
        </w:rPr>
      </w:pPr>
      <w:r>
        <w:rPr>
          <w:rFonts w:ascii="宋体" w:hAnsi="宋体"/>
          <w:sz w:val="21"/>
          <w:szCs w:val="21"/>
        </w:rPr>
        <w:t xml:space="preserve">年末应计提的坏账准备 = </w:t>
      </w:r>
      <w:r>
        <w:rPr>
          <w:rFonts w:hint="eastAsia" w:ascii="宋体" w:hAnsi="宋体"/>
          <w:sz w:val="21"/>
          <w:szCs w:val="21"/>
        </w:rPr>
        <w:t>应有</w:t>
      </w:r>
      <w:r>
        <w:rPr>
          <w:rFonts w:ascii="宋体" w:hAnsi="宋体"/>
          <w:sz w:val="21"/>
          <w:szCs w:val="21"/>
        </w:rPr>
        <w:t xml:space="preserve">余额 - 计提前余额 = 26 - 11 = 15（万元）    </w:t>
      </w:r>
    </w:p>
    <w:p w14:paraId="4A224A4B">
      <w:pPr>
        <w:spacing w:line="360" w:lineRule="exact"/>
        <w:ind w:firstLine="420" w:firstLineChars="200"/>
        <w:rPr>
          <w:rFonts w:ascii="宋体" w:hAnsi="宋体"/>
          <w:sz w:val="21"/>
          <w:szCs w:val="21"/>
        </w:rPr>
      </w:pPr>
      <w:r>
        <w:rPr>
          <w:rFonts w:hint="eastAsia" w:ascii="宋体" w:hAnsi="宋体"/>
          <w:sz w:val="21"/>
          <w:szCs w:val="21"/>
        </w:rPr>
        <w:t>4</w:t>
      </w:r>
      <w:r>
        <w:rPr>
          <w:rFonts w:ascii="宋体" w:hAnsi="宋体"/>
          <w:sz w:val="21"/>
          <w:szCs w:val="21"/>
        </w:rPr>
        <w:t>.企业月初 “原材料” 科目借方余额为 24 000 元，“材料成本差异” 科目贷方余额为</w:t>
      </w:r>
      <w:r>
        <w:rPr>
          <w:rFonts w:hint="eastAsia" w:ascii="宋体" w:hAnsi="宋体"/>
          <w:sz w:val="21"/>
          <w:szCs w:val="21"/>
        </w:rPr>
        <w:t xml:space="preserve"> </w:t>
      </w:r>
      <w:r>
        <w:rPr>
          <w:rFonts w:ascii="宋体" w:hAnsi="宋体"/>
          <w:sz w:val="21"/>
          <w:szCs w:val="21"/>
        </w:rPr>
        <w:t>300 元。本月购入原材料的计划成本为 176 000 元，超支差异为 4 300 元，本月发出原材料的计划成本为 15 0000 元，则本月发出材料应负担的材料成本差异为（</w:t>
      </w:r>
      <w:r>
        <w:rPr>
          <w:rFonts w:hint="eastAsia" w:ascii="宋体" w:hAnsi="宋体"/>
          <w:sz w:val="21"/>
          <w:szCs w:val="21"/>
        </w:rPr>
        <w:t xml:space="preserve"> </w:t>
      </w:r>
      <w:r>
        <w:rPr>
          <w:rFonts w:ascii="宋体" w:hAnsi="宋体"/>
          <w:sz w:val="21"/>
          <w:szCs w:val="21"/>
        </w:rPr>
        <w:t>　）元。</w:t>
      </w:r>
    </w:p>
    <w:p w14:paraId="25BE9D2E">
      <w:pPr>
        <w:spacing w:line="360" w:lineRule="exact"/>
        <w:ind w:firstLine="420" w:firstLineChars="200"/>
        <w:rPr>
          <w:rFonts w:ascii="宋体" w:hAnsi="宋体"/>
          <w:sz w:val="21"/>
          <w:szCs w:val="21"/>
        </w:rPr>
      </w:pPr>
      <w:r>
        <w:rPr>
          <w:rFonts w:ascii="宋体" w:hAnsi="宋体"/>
          <w:sz w:val="21"/>
          <w:szCs w:val="21"/>
        </w:rPr>
        <w:t>A.-3 000　</w:t>
      </w:r>
    </w:p>
    <w:p w14:paraId="41359922">
      <w:pPr>
        <w:spacing w:line="360" w:lineRule="exact"/>
        <w:ind w:firstLine="420" w:firstLineChars="200"/>
        <w:rPr>
          <w:rFonts w:ascii="宋体" w:hAnsi="宋体"/>
          <w:sz w:val="21"/>
          <w:szCs w:val="21"/>
        </w:rPr>
      </w:pPr>
      <w:r>
        <w:rPr>
          <w:rFonts w:ascii="宋体" w:hAnsi="宋体"/>
          <w:sz w:val="21"/>
          <w:szCs w:val="21"/>
        </w:rPr>
        <w:t>B.3 000　</w:t>
      </w:r>
    </w:p>
    <w:p w14:paraId="629B3C88">
      <w:pPr>
        <w:spacing w:line="360" w:lineRule="exact"/>
        <w:ind w:firstLine="420" w:firstLineChars="200"/>
        <w:rPr>
          <w:rFonts w:ascii="宋体" w:hAnsi="宋体"/>
          <w:sz w:val="21"/>
          <w:szCs w:val="21"/>
        </w:rPr>
      </w:pPr>
      <w:r>
        <w:rPr>
          <w:rFonts w:ascii="宋体" w:hAnsi="宋体"/>
          <w:sz w:val="21"/>
          <w:szCs w:val="21"/>
        </w:rPr>
        <w:t>C.-3 450　</w:t>
      </w:r>
    </w:p>
    <w:p w14:paraId="2B3B41F0">
      <w:pPr>
        <w:spacing w:line="360" w:lineRule="exact"/>
        <w:ind w:firstLine="420" w:firstLineChars="200"/>
        <w:rPr>
          <w:rFonts w:ascii="宋体" w:hAnsi="宋体" w:cs="Segoe UI Emoji"/>
          <w:sz w:val="21"/>
          <w:szCs w:val="21"/>
        </w:rPr>
      </w:pPr>
      <w:r>
        <w:rPr>
          <w:rFonts w:ascii="宋体" w:hAnsi="宋体"/>
          <w:sz w:val="21"/>
          <w:szCs w:val="21"/>
        </w:rPr>
        <w:t>D.3 450</w:t>
      </w:r>
    </w:p>
    <w:p w14:paraId="544C3773">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B</w:t>
      </w:r>
    </w:p>
    <w:p w14:paraId="2D2D93B2">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 xml:space="preserve">材料成本差异率 </w:t>
      </w:r>
    </w:p>
    <w:p w14:paraId="72B30D67">
      <w:pPr>
        <w:spacing w:line="360" w:lineRule="exact"/>
        <w:ind w:firstLine="420" w:firstLineChars="200"/>
        <w:rPr>
          <w:rFonts w:ascii="宋体" w:hAnsi="宋体"/>
          <w:sz w:val="21"/>
          <w:szCs w:val="21"/>
        </w:rPr>
      </w:pPr>
      <w:r>
        <w:rPr>
          <w:rFonts w:ascii="宋体" w:hAnsi="宋体"/>
          <w:sz w:val="21"/>
          <w:szCs w:val="21"/>
        </w:rPr>
        <w:t>= (</w:t>
      </w:r>
      <w:r>
        <w:rPr>
          <w:rFonts w:hint="eastAsia" w:ascii="宋体" w:hAnsi="宋体"/>
          <w:sz w:val="21"/>
          <w:szCs w:val="21"/>
        </w:rPr>
        <w:t>-300 + 4</w:t>
      </w:r>
      <w:r>
        <w:rPr>
          <w:rFonts w:ascii="宋体" w:hAnsi="宋体"/>
          <w:sz w:val="21"/>
          <w:szCs w:val="21"/>
        </w:rPr>
        <w:t xml:space="preserve"> </w:t>
      </w:r>
      <w:r>
        <w:rPr>
          <w:rFonts w:hint="eastAsia" w:ascii="宋体" w:hAnsi="宋体"/>
          <w:sz w:val="21"/>
          <w:szCs w:val="21"/>
        </w:rPr>
        <w:t>300) ÷ (24</w:t>
      </w:r>
      <w:r>
        <w:rPr>
          <w:rFonts w:ascii="宋体" w:hAnsi="宋体"/>
          <w:sz w:val="21"/>
          <w:szCs w:val="21"/>
        </w:rPr>
        <w:t xml:space="preserve"> </w:t>
      </w:r>
      <w:r>
        <w:rPr>
          <w:rFonts w:hint="eastAsia" w:ascii="宋体" w:hAnsi="宋体"/>
          <w:sz w:val="21"/>
          <w:szCs w:val="21"/>
        </w:rPr>
        <w:t>000 + 176</w:t>
      </w:r>
      <w:r>
        <w:rPr>
          <w:rFonts w:ascii="宋体" w:hAnsi="宋体"/>
          <w:sz w:val="21"/>
          <w:szCs w:val="21"/>
        </w:rPr>
        <w:t xml:space="preserve"> </w:t>
      </w:r>
      <w:r>
        <w:rPr>
          <w:rFonts w:hint="eastAsia" w:ascii="宋体" w:hAnsi="宋体"/>
          <w:sz w:val="21"/>
          <w:szCs w:val="21"/>
        </w:rPr>
        <w:t>000) × 100% = 4</w:t>
      </w:r>
      <w:r>
        <w:rPr>
          <w:rFonts w:ascii="宋体" w:hAnsi="宋体"/>
          <w:sz w:val="21"/>
          <w:szCs w:val="21"/>
        </w:rPr>
        <w:t xml:space="preserve"> </w:t>
      </w:r>
      <w:r>
        <w:rPr>
          <w:rFonts w:hint="eastAsia" w:ascii="宋体" w:hAnsi="宋体"/>
          <w:sz w:val="21"/>
          <w:szCs w:val="21"/>
        </w:rPr>
        <w:t>000 ÷ 20</w:t>
      </w:r>
      <w:r>
        <w:rPr>
          <w:rFonts w:ascii="宋体" w:hAnsi="宋体"/>
          <w:sz w:val="21"/>
          <w:szCs w:val="21"/>
        </w:rPr>
        <w:t xml:space="preserve"> </w:t>
      </w:r>
      <w:r>
        <w:rPr>
          <w:rFonts w:hint="eastAsia" w:ascii="宋体" w:hAnsi="宋体"/>
          <w:sz w:val="21"/>
          <w:szCs w:val="21"/>
        </w:rPr>
        <w:t>0000 × 100% = 2%</w:t>
      </w:r>
    </w:p>
    <w:p w14:paraId="4BA6F76C">
      <w:pPr>
        <w:spacing w:line="360" w:lineRule="exact"/>
        <w:ind w:firstLine="420" w:firstLineChars="200"/>
        <w:rPr>
          <w:rFonts w:ascii="宋体" w:hAnsi="宋体"/>
          <w:sz w:val="21"/>
          <w:szCs w:val="21"/>
        </w:rPr>
      </w:pPr>
      <w:r>
        <w:rPr>
          <w:rFonts w:hint="eastAsia" w:ascii="宋体" w:hAnsi="宋体"/>
          <w:sz w:val="21"/>
          <w:szCs w:val="21"/>
        </w:rPr>
        <w:t>发出材料应负担的差异 = 150</w:t>
      </w:r>
      <w:r>
        <w:rPr>
          <w:rFonts w:ascii="宋体" w:hAnsi="宋体"/>
          <w:sz w:val="21"/>
          <w:szCs w:val="21"/>
        </w:rPr>
        <w:t xml:space="preserve"> </w:t>
      </w:r>
      <w:r>
        <w:rPr>
          <w:rFonts w:hint="eastAsia" w:ascii="宋体" w:hAnsi="宋体"/>
          <w:sz w:val="21"/>
          <w:szCs w:val="21"/>
        </w:rPr>
        <w:t>000 × 2% = 3</w:t>
      </w:r>
      <w:r>
        <w:rPr>
          <w:rFonts w:ascii="宋体" w:hAnsi="宋体"/>
          <w:sz w:val="21"/>
          <w:szCs w:val="21"/>
        </w:rPr>
        <w:t xml:space="preserve"> </w:t>
      </w:r>
      <w:r>
        <w:rPr>
          <w:rFonts w:hint="eastAsia" w:ascii="宋体" w:hAnsi="宋体"/>
          <w:sz w:val="21"/>
          <w:szCs w:val="21"/>
        </w:rPr>
        <w:t>000（元，超支差异）</w:t>
      </w:r>
    </w:p>
    <w:p w14:paraId="54B3A141">
      <w:pPr>
        <w:spacing w:line="360" w:lineRule="exact"/>
        <w:ind w:firstLine="420" w:firstLineChars="200"/>
        <w:rPr>
          <w:rFonts w:ascii="宋体" w:hAnsi="宋体"/>
          <w:sz w:val="21"/>
          <w:szCs w:val="21"/>
        </w:rPr>
      </w:pPr>
      <w:r>
        <w:rPr>
          <w:rFonts w:hint="eastAsia" w:ascii="宋体" w:hAnsi="宋体"/>
          <w:sz w:val="21"/>
          <w:szCs w:val="21"/>
        </w:rPr>
        <w:t>5</w:t>
      </w:r>
      <w:r>
        <w:rPr>
          <w:rFonts w:ascii="宋体" w:hAnsi="宋体"/>
          <w:sz w:val="21"/>
          <w:szCs w:val="21"/>
        </w:rPr>
        <w:t>.甲公司持有乙公司 80% 的股权并控制乙公司。2024 年 1 月 1 日，该项投资的账面价值为 7 500 万元，2024 年度乙公司实现净利润 1200 万元，宣告发放现金股利 600 万元，不考虑其他因素，2024 年 12 月 31 日，甲公司该项投资的账面价值为（　</w:t>
      </w:r>
      <w:r>
        <w:rPr>
          <w:rFonts w:hint="eastAsia" w:ascii="宋体" w:hAnsi="宋体"/>
          <w:sz w:val="21"/>
          <w:szCs w:val="21"/>
        </w:rPr>
        <w:t xml:space="preserve"> </w:t>
      </w:r>
      <w:r>
        <w:rPr>
          <w:rFonts w:ascii="宋体" w:hAnsi="宋体"/>
          <w:sz w:val="21"/>
          <w:szCs w:val="21"/>
        </w:rPr>
        <w:t>）万元。</w:t>
      </w:r>
    </w:p>
    <w:p w14:paraId="0F8094C7">
      <w:pPr>
        <w:spacing w:line="360" w:lineRule="exact"/>
        <w:ind w:firstLine="420" w:firstLineChars="200"/>
        <w:rPr>
          <w:rFonts w:ascii="宋体" w:hAnsi="宋体"/>
          <w:sz w:val="21"/>
          <w:szCs w:val="21"/>
        </w:rPr>
      </w:pPr>
      <w:r>
        <w:rPr>
          <w:rFonts w:ascii="宋体" w:hAnsi="宋体"/>
          <w:sz w:val="21"/>
          <w:szCs w:val="21"/>
        </w:rPr>
        <w:t>A.7 500　</w:t>
      </w:r>
    </w:p>
    <w:p w14:paraId="058E0AB1">
      <w:pPr>
        <w:spacing w:line="360" w:lineRule="exact"/>
        <w:ind w:firstLine="420" w:firstLineChars="200"/>
        <w:rPr>
          <w:rFonts w:ascii="宋体" w:hAnsi="宋体"/>
          <w:sz w:val="21"/>
          <w:szCs w:val="21"/>
        </w:rPr>
      </w:pPr>
      <w:r>
        <w:rPr>
          <w:rFonts w:ascii="宋体" w:hAnsi="宋体"/>
          <w:sz w:val="21"/>
          <w:szCs w:val="21"/>
        </w:rPr>
        <w:t>B.8 940　</w:t>
      </w:r>
    </w:p>
    <w:p w14:paraId="02B8182B">
      <w:pPr>
        <w:spacing w:line="360" w:lineRule="exact"/>
        <w:ind w:firstLine="420" w:firstLineChars="200"/>
        <w:rPr>
          <w:rFonts w:ascii="宋体" w:hAnsi="宋体"/>
          <w:sz w:val="21"/>
          <w:szCs w:val="21"/>
        </w:rPr>
      </w:pPr>
      <w:r>
        <w:rPr>
          <w:rFonts w:ascii="宋体" w:hAnsi="宋体"/>
          <w:sz w:val="21"/>
          <w:szCs w:val="21"/>
        </w:rPr>
        <w:t>C.8 460　</w:t>
      </w:r>
    </w:p>
    <w:p w14:paraId="7038C41C">
      <w:pPr>
        <w:spacing w:line="360" w:lineRule="exact"/>
        <w:ind w:firstLine="420" w:firstLineChars="200"/>
        <w:rPr>
          <w:rFonts w:ascii="宋体" w:hAnsi="宋体" w:cs="Segoe UI Emoji"/>
          <w:sz w:val="21"/>
          <w:szCs w:val="21"/>
        </w:rPr>
      </w:pPr>
      <w:r>
        <w:rPr>
          <w:rFonts w:ascii="宋体" w:hAnsi="宋体"/>
          <w:sz w:val="21"/>
          <w:szCs w:val="21"/>
        </w:rPr>
        <w:t>D.7 980</w:t>
      </w:r>
    </w:p>
    <w:p w14:paraId="68435939">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w:t>
      </w:r>
    </w:p>
    <w:p w14:paraId="2C191A0B">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成本法下，长期股权投资的账面价值不受被投资单位实现净利润或宣告发放现金股利的影响，只有在追加或收回投资时</w:t>
      </w:r>
      <w:r>
        <w:rPr>
          <w:rFonts w:hint="eastAsia" w:ascii="宋体" w:hAnsi="宋体"/>
          <w:sz w:val="21"/>
          <w:szCs w:val="21"/>
        </w:rPr>
        <w:t>才调整。宣告发放股利时，投资方借记</w:t>
      </w:r>
      <w:r>
        <w:rPr>
          <w:rFonts w:ascii="宋体" w:hAnsi="宋体"/>
          <w:sz w:val="21"/>
          <w:szCs w:val="21"/>
        </w:rPr>
        <w:t xml:space="preserve"> “应收股利”，贷记 “投资收益”，不影响长期股权投资账面价值。   </w:t>
      </w:r>
    </w:p>
    <w:p w14:paraId="190C8610">
      <w:pPr>
        <w:spacing w:line="360" w:lineRule="exact"/>
        <w:ind w:firstLine="420" w:firstLineChars="200"/>
        <w:rPr>
          <w:rFonts w:ascii="宋体" w:hAnsi="宋体"/>
          <w:sz w:val="21"/>
          <w:szCs w:val="21"/>
        </w:rPr>
      </w:pPr>
      <w:r>
        <w:rPr>
          <w:rFonts w:hint="eastAsia" w:ascii="宋体" w:hAnsi="宋体"/>
          <w:sz w:val="21"/>
          <w:szCs w:val="21"/>
        </w:rPr>
        <w:t>6</w:t>
      </w:r>
      <w:r>
        <w:rPr>
          <w:rFonts w:ascii="宋体" w:hAnsi="宋体"/>
          <w:sz w:val="21"/>
          <w:szCs w:val="21"/>
        </w:rPr>
        <w:t>.企业采用权益法核算长期股权投资时，下列各项中，导致投资收益增加的是（　）。</w:t>
      </w:r>
    </w:p>
    <w:p w14:paraId="50F8C811">
      <w:pPr>
        <w:spacing w:line="360" w:lineRule="exact"/>
        <w:ind w:firstLine="420" w:firstLineChars="200"/>
        <w:rPr>
          <w:rFonts w:ascii="宋体" w:hAnsi="宋体"/>
          <w:sz w:val="21"/>
          <w:szCs w:val="21"/>
        </w:rPr>
      </w:pPr>
      <w:r>
        <w:rPr>
          <w:rFonts w:ascii="宋体" w:hAnsi="宋体"/>
          <w:sz w:val="21"/>
          <w:szCs w:val="21"/>
        </w:rPr>
        <w:t>A.被投资单位提取盈余公积</w:t>
      </w:r>
    </w:p>
    <w:p w14:paraId="1A8B8817">
      <w:pPr>
        <w:spacing w:line="360" w:lineRule="exact"/>
        <w:ind w:firstLine="420" w:firstLineChars="200"/>
        <w:rPr>
          <w:rFonts w:ascii="宋体" w:hAnsi="宋体"/>
          <w:sz w:val="21"/>
          <w:szCs w:val="21"/>
        </w:rPr>
      </w:pPr>
      <w:r>
        <w:rPr>
          <w:rFonts w:ascii="宋体" w:hAnsi="宋体"/>
          <w:sz w:val="21"/>
          <w:szCs w:val="21"/>
        </w:rPr>
        <w:t>B.被投资单位实现净利润</w:t>
      </w:r>
    </w:p>
    <w:p w14:paraId="304F8DB7">
      <w:pPr>
        <w:spacing w:line="360" w:lineRule="exact"/>
        <w:ind w:firstLine="420" w:firstLineChars="200"/>
        <w:rPr>
          <w:rFonts w:ascii="宋体" w:hAnsi="宋体"/>
          <w:sz w:val="21"/>
          <w:szCs w:val="21"/>
        </w:rPr>
      </w:pPr>
      <w:r>
        <w:rPr>
          <w:rFonts w:ascii="宋体" w:hAnsi="宋体"/>
          <w:sz w:val="21"/>
          <w:szCs w:val="21"/>
        </w:rPr>
        <w:t>C.收到被投资单位分配的股票股利</w:t>
      </w:r>
    </w:p>
    <w:p w14:paraId="3359B77E">
      <w:pPr>
        <w:spacing w:line="360" w:lineRule="exact"/>
        <w:ind w:firstLine="420" w:firstLineChars="200"/>
        <w:rPr>
          <w:rFonts w:ascii="宋体" w:hAnsi="宋体"/>
          <w:sz w:val="21"/>
          <w:szCs w:val="21"/>
        </w:rPr>
      </w:pPr>
      <w:r>
        <w:rPr>
          <w:rFonts w:ascii="宋体" w:hAnsi="宋体"/>
          <w:sz w:val="21"/>
          <w:szCs w:val="21"/>
        </w:rPr>
        <w:t>D.收到被投资单位分配的现金股利</w:t>
      </w:r>
    </w:p>
    <w:p w14:paraId="72D50C03">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B</w:t>
      </w:r>
    </w:p>
    <w:p w14:paraId="77A85889">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选项 A：被投资单位提取盈余公积，所有者权益总额不变，投资方不做处理。选项 B：被投资单位实现净利润，投资方按持股比例借记 “长期股</w:t>
      </w:r>
      <w:r>
        <w:rPr>
          <w:rFonts w:hint="eastAsia" w:ascii="宋体" w:hAnsi="宋体"/>
          <w:sz w:val="21"/>
          <w:szCs w:val="21"/>
        </w:rPr>
        <w:t xml:space="preserve">权投资——损益调整”，贷记 “投资收益”，导致投资收益增加。选项 C：收到股票股利，不影响被投资单位所有者权益，投资方不做账务处理。选项 D：收到现金股利，借记 “银行存款”，贷记 “应收股利”，不影响投资收益。    </w:t>
      </w:r>
    </w:p>
    <w:p w14:paraId="76ACD57B">
      <w:pPr>
        <w:spacing w:line="360" w:lineRule="exact"/>
        <w:ind w:firstLine="420" w:firstLineChars="200"/>
        <w:rPr>
          <w:rFonts w:ascii="宋体" w:hAnsi="宋体"/>
          <w:sz w:val="21"/>
          <w:szCs w:val="21"/>
        </w:rPr>
      </w:pPr>
      <w:r>
        <w:rPr>
          <w:rFonts w:hint="eastAsia" w:ascii="宋体" w:hAnsi="宋体"/>
          <w:sz w:val="21"/>
          <w:szCs w:val="21"/>
        </w:rPr>
        <w:t>7.2024 年 10 月 10 日，甲公司购买乙公司发行的股票 50 万股确认为长期股权投资，占乙公司有表决权股份的 30%，对其具有重大影响，采用权益法核算，每股买入价为 4.6 元，其中包含 0.6 元已宣告但尚未分派的现金股利，另支付相关税费 0.8 万元。取得投资时，乙公司可辨认净资产的公允价值为 450 万元。甲公司长期股权投资的初始投资成本为（　）万元。</w:t>
      </w:r>
    </w:p>
    <w:p w14:paraId="1776378E">
      <w:pPr>
        <w:spacing w:line="360" w:lineRule="exact"/>
        <w:ind w:firstLine="420" w:firstLineChars="200"/>
        <w:rPr>
          <w:rFonts w:ascii="宋体" w:hAnsi="宋体"/>
          <w:sz w:val="21"/>
          <w:szCs w:val="21"/>
        </w:rPr>
      </w:pPr>
      <w:r>
        <w:rPr>
          <w:rFonts w:hint="eastAsia" w:ascii="宋体" w:hAnsi="宋体"/>
          <w:sz w:val="21"/>
          <w:szCs w:val="21"/>
        </w:rPr>
        <w:t>A.135　</w:t>
      </w:r>
    </w:p>
    <w:p w14:paraId="72A5CE68">
      <w:pPr>
        <w:spacing w:line="360" w:lineRule="exact"/>
        <w:ind w:firstLine="420" w:firstLineChars="200"/>
        <w:rPr>
          <w:rFonts w:ascii="宋体" w:hAnsi="宋体"/>
          <w:sz w:val="21"/>
          <w:szCs w:val="21"/>
        </w:rPr>
      </w:pPr>
      <w:r>
        <w:rPr>
          <w:rFonts w:hint="eastAsia" w:ascii="宋体" w:hAnsi="宋体"/>
          <w:sz w:val="21"/>
          <w:szCs w:val="21"/>
        </w:rPr>
        <w:t>B.200.8　</w:t>
      </w:r>
    </w:p>
    <w:p w14:paraId="6B92F290">
      <w:pPr>
        <w:spacing w:line="360" w:lineRule="exact"/>
        <w:ind w:firstLine="420" w:firstLineChars="200"/>
        <w:rPr>
          <w:rFonts w:ascii="宋体" w:hAnsi="宋体"/>
          <w:sz w:val="21"/>
          <w:szCs w:val="21"/>
        </w:rPr>
      </w:pPr>
      <w:r>
        <w:rPr>
          <w:rFonts w:hint="eastAsia" w:ascii="宋体" w:hAnsi="宋体"/>
          <w:sz w:val="21"/>
          <w:szCs w:val="21"/>
        </w:rPr>
        <w:t>C.200　</w:t>
      </w:r>
    </w:p>
    <w:p w14:paraId="29E12C7C">
      <w:pPr>
        <w:spacing w:line="360" w:lineRule="exact"/>
        <w:ind w:firstLine="420" w:firstLineChars="200"/>
        <w:rPr>
          <w:rFonts w:ascii="宋体" w:hAnsi="宋体"/>
          <w:sz w:val="21"/>
          <w:szCs w:val="21"/>
        </w:rPr>
      </w:pPr>
      <w:r>
        <w:rPr>
          <w:rFonts w:hint="eastAsia" w:ascii="宋体" w:hAnsi="宋体"/>
          <w:sz w:val="21"/>
          <w:szCs w:val="21"/>
        </w:rPr>
        <w:t>D.230</w:t>
      </w:r>
    </w:p>
    <w:p w14:paraId="557A506F">
      <w:pPr>
        <w:spacing w:line="360" w:lineRule="exact"/>
        <w:ind w:firstLine="422" w:firstLineChars="200"/>
        <w:rPr>
          <w:rFonts w:ascii="宋体" w:hAnsi="宋体"/>
          <w:sz w:val="21"/>
          <w:szCs w:val="21"/>
        </w:rPr>
      </w:pPr>
      <w:r>
        <w:rPr>
          <w:rFonts w:hint="eastAsia" w:ascii="宋体" w:hAnsi="宋体"/>
          <w:b/>
          <w:color w:val="FF0000"/>
          <w:sz w:val="21"/>
          <w:szCs w:val="21"/>
        </w:rPr>
        <w:t>【答案】</w:t>
      </w:r>
      <w:r>
        <w:rPr>
          <w:rFonts w:hint="eastAsia" w:ascii="宋体" w:hAnsi="宋体"/>
          <w:sz w:val="21"/>
          <w:szCs w:val="21"/>
        </w:rPr>
        <w:t>B</w:t>
      </w:r>
    </w:p>
    <w:p w14:paraId="50087E36">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初始投资成本 = 支付的价款 - 已宣告但尚未发放的现金股利 + 相关税费= 50 × 4.6 - 50 × 0.6 + 0.8 = 230 - 30 + 0.8 = 200.8（万元）（注：权益法下，初始投资成本需要与享有被投资方可辨认净资产公允价值的份额比较，但题目问的是 “初始投资成本”，即支付的对价，而非调整后的入账价值。）</w:t>
      </w:r>
    </w:p>
    <w:p w14:paraId="540CCAD1">
      <w:pPr>
        <w:spacing w:line="360" w:lineRule="exact"/>
        <w:ind w:firstLine="420" w:firstLineChars="200"/>
        <w:rPr>
          <w:rFonts w:ascii="宋体" w:hAnsi="宋体"/>
          <w:sz w:val="21"/>
          <w:szCs w:val="21"/>
        </w:rPr>
      </w:pPr>
      <w:r>
        <w:rPr>
          <w:rFonts w:hint="eastAsia" w:ascii="宋体" w:hAnsi="宋体"/>
          <w:sz w:val="21"/>
          <w:szCs w:val="21"/>
        </w:rPr>
        <w:t>8.下列各项中，属于反映财务状况的会计要素是（   ）。</w:t>
      </w:r>
    </w:p>
    <w:p w14:paraId="73FCBE96">
      <w:pPr>
        <w:spacing w:line="360" w:lineRule="exact"/>
        <w:ind w:firstLine="420" w:firstLineChars="200"/>
        <w:rPr>
          <w:rFonts w:ascii="宋体" w:hAnsi="宋体"/>
          <w:sz w:val="21"/>
          <w:szCs w:val="21"/>
        </w:rPr>
      </w:pPr>
      <w:r>
        <w:rPr>
          <w:rFonts w:hint="eastAsia" w:ascii="宋体" w:hAnsi="宋体"/>
          <w:sz w:val="21"/>
          <w:szCs w:val="21"/>
        </w:rPr>
        <w:t>A.收入</w:t>
      </w:r>
    </w:p>
    <w:p w14:paraId="4E2B08B1">
      <w:pPr>
        <w:spacing w:line="360" w:lineRule="exact"/>
        <w:ind w:firstLine="420" w:firstLineChars="200"/>
        <w:rPr>
          <w:rFonts w:ascii="宋体" w:hAnsi="宋体"/>
          <w:sz w:val="21"/>
          <w:szCs w:val="21"/>
        </w:rPr>
      </w:pPr>
      <w:r>
        <w:rPr>
          <w:rFonts w:hint="eastAsia" w:ascii="宋体" w:hAnsi="宋体"/>
          <w:sz w:val="21"/>
          <w:szCs w:val="21"/>
        </w:rPr>
        <w:t>B.费用</w:t>
      </w:r>
    </w:p>
    <w:p w14:paraId="6A042FB7">
      <w:pPr>
        <w:spacing w:line="360" w:lineRule="exact"/>
        <w:ind w:firstLine="420" w:firstLineChars="200"/>
        <w:rPr>
          <w:rFonts w:ascii="宋体" w:hAnsi="宋体"/>
          <w:sz w:val="21"/>
          <w:szCs w:val="21"/>
        </w:rPr>
      </w:pPr>
      <w:r>
        <w:rPr>
          <w:rFonts w:hint="eastAsia" w:ascii="宋体" w:hAnsi="宋体"/>
          <w:sz w:val="21"/>
          <w:szCs w:val="21"/>
        </w:rPr>
        <w:t>C.所有者权益</w:t>
      </w:r>
    </w:p>
    <w:p w14:paraId="7DFC81A1">
      <w:pPr>
        <w:spacing w:line="360" w:lineRule="exact"/>
        <w:ind w:firstLine="420" w:firstLineChars="200"/>
        <w:rPr>
          <w:rFonts w:ascii="宋体" w:hAnsi="宋体"/>
          <w:sz w:val="21"/>
          <w:szCs w:val="21"/>
        </w:rPr>
      </w:pPr>
      <w:r>
        <w:rPr>
          <w:rFonts w:hint="eastAsia" w:ascii="宋体" w:hAnsi="宋体"/>
          <w:sz w:val="21"/>
          <w:szCs w:val="21"/>
        </w:rPr>
        <w:t>D.利润</w:t>
      </w:r>
    </w:p>
    <w:p w14:paraId="669ADD13">
      <w:pPr>
        <w:spacing w:line="360" w:lineRule="exact"/>
        <w:ind w:firstLine="422" w:firstLineChars="200"/>
        <w:rPr>
          <w:rFonts w:ascii="宋体" w:hAnsi="宋体"/>
          <w:sz w:val="21"/>
          <w:szCs w:val="21"/>
        </w:rPr>
      </w:pPr>
      <w:r>
        <w:rPr>
          <w:rFonts w:hint="eastAsia" w:ascii="宋体" w:hAnsi="宋体"/>
          <w:b/>
          <w:color w:val="FF0000"/>
          <w:sz w:val="21"/>
          <w:szCs w:val="21"/>
        </w:rPr>
        <w:t>【答案】</w:t>
      </w:r>
      <w:r>
        <w:rPr>
          <w:rFonts w:hint="eastAsia" w:ascii="宋体" w:hAnsi="宋体"/>
          <w:sz w:val="21"/>
          <w:szCs w:val="21"/>
        </w:rPr>
        <w:t>C</w:t>
      </w:r>
    </w:p>
    <w:p w14:paraId="276F3A34">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反映财务状况：资产、负债、所有者权益（资产负债表要素）反映经营成果：收入、费用、利润（利润表要素）</w:t>
      </w:r>
    </w:p>
    <w:p w14:paraId="56E1EDA0">
      <w:pPr>
        <w:spacing w:line="360" w:lineRule="exact"/>
        <w:ind w:firstLine="420" w:firstLineChars="200"/>
        <w:rPr>
          <w:rFonts w:ascii="宋体" w:hAnsi="宋体"/>
          <w:sz w:val="21"/>
          <w:szCs w:val="21"/>
        </w:rPr>
      </w:pPr>
      <w:r>
        <w:rPr>
          <w:rFonts w:hint="eastAsia" w:ascii="宋体" w:hAnsi="宋体"/>
          <w:sz w:val="21"/>
          <w:szCs w:val="21"/>
        </w:rPr>
        <w:t>9.在借贷记账法下，负债类账户的结构特点是（   ）。</w:t>
      </w:r>
    </w:p>
    <w:p w14:paraId="33560993">
      <w:pPr>
        <w:spacing w:line="360" w:lineRule="exact"/>
        <w:ind w:firstLine="420" w:firstLineChars="200"/>
        <w:rPr>
          <w:rFonts w:ascii="宋体" w:hAnsi="宋体"/>
          <w:sz w:val="21"/>
          <w:szCs w:val="21"/>
        </w:rPr>
      </w:pPr>
      <w:r>
        <w:rPr>
          <w:rFonts w:hint="eastAsia" w:ascii="宋体" w:hAnsi="宋体"/>
          <w:sz w:val="21"/>
          <w:szCs w:val="21"/>
        </w:rPr>
        <w:t>A.借方记增加，贷方记减少，余额一般在借方</w:t>
      </w:r>
    </w:p>
    <w:p w14:paraId="148F5B69">
      <w:pPr>
        <w:spacing w:line="360" w:lineRule="exact"/>
        <w:ind w:firstLine="420" w:firstLineChars="200"/>
        <w:rPr>
          <w:rFonts w:ascii="宋体" w:hAnsi="宋体"/>
          <w:sz w:val="21"/>
          <w:szCs w:val="21"/>
        </w:rPr>
      </w:pPr>
      <w:r>
        <w:rPr>
          <w:rFonts w:hint="eastAsia" w:ascii="宋体" w:hAnsi="宋体"/>
          <w:sz w:val="21"/>
          <w:szCs w:val="21"/>
        </w:rPr>
        <w:t>B.借方记减少，贷方记增加，余额一般在贷方</w:t>
      </w:r>
    </w:p>
    <w:p w14:paraId="47567827">
      <w:pPr>
        <w:spacing w:line="360" w:lineRule="exact"/>
        <w:ind w:firstLine="420" w:firstLineChars="200"/>
        <w:rPr>
          <w:rFonts w:ascii="宋体" w:hAnsi="宋体"/>
          <w:sz w:val="21"/>
          <w:szCs w:val="21"/>
        </w:rPr>
      </w:pPr>
      <w:r>
        <w:rPr>
          <w:rFonts w:hint="eastAsia" w:ascii="宋体" w:hAnsi="宋体"/>
          <w:sz w:val="21"/>
          <w:szCs w:val="21"/>
        </w:rPr>
        <w:t>C.借方记增加，贷方记减少，余额一般在贷方</w:t>
      </w:r>
    </w:p>
    <w:p w14:paraId="622AFDCB">
      <w:pPr>
        <w:spacing w:line="360" w:lineRule="exact"/>
        <w:ind w:firstLine="420" w:firstLineChars="200"/>
        <w:rPr>
          <w:rFonts w:ascii="宋体" w:hAnsi="宋体"/>
          <w:sz w:val="21"/>
          <w:szCs w:val="21"/>
        </w:rPr>
      </w:pPr>
      <w:r>
        <w:rPr>
          <w:rFonts w:hint="eastAsia" w:ascii="宋体" w:hAnsi="宋体"/>
          <w:sz w:val="21"/>
          <w:szCs w:val="21"/>
        </w:rPr>
        <w:t>D.借方记减少，贷方记增加，余额一般在借方</w:t>
      </w:r>
    </w:p>
    <w:p w14:paraId="40FF475B">
      <w:pPr>
        <w:spacing w:line="360" w:lineRule="exact"/>
        <w:ind w:firstLine="422" w:firstLineChars="200"/>
        <w:rPr>
          <w:rFonts w:ascii="宋体" w:hAnsi="宋体"/>
          <w:sz w:val="21"/>
          <w:szCs w:val="21"/>
        </w:rPr>
      </w:pPr>
      <w:r>
        <w:rPr>
          <w:rFonts w:hint="eastAsia" w:ascii="宋体" w:hAnsi="宋体"/>
          <w:b/>
          <w:color w:val="FF0000"/>
          <w:sz w:val="21"/>
          <w:szCs w:val="21"/>
        </w:rPr>
        <w:t>【答案】</w:t>
      </w:r>
      <w:r>
        <w:rPr>
          <w:rFonts w:hint="eastAsia" w:ascii="宋体" w:hAnsi="宋体"/>
          <w:sz w:val="21"/>
          <w:szCs w:val="21"/>
        </w:rPr>
        <w:t>B</w:t>
      </w:r>
    </w:p>
    <w:p w14:paraId="2CEFAF5F">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负债、所有者权益、收入类账户：借减贷增，余额在贷方。</w:t>
      </w:r>
    </w:p>
    <w:p w14:paraId="6976811C">
      <w:pPr>
        <w:spacing w:line="360" w:lineRule="exact"/>
        <w:ind w:firstLine="420" w:firstLineChars="200"/>
        <w:rPr>
          <w:rFonts w:ascii="宋体" w:hAnsi="宋体"/>
          <w:sz w:val="21"/>
          <w:szCs w:val="21"/>
        </w:rPr>
      </w:pPr>
      <w:r>
        <w:rPr>
          <w:rFonts w:hint="eastAsia" w:ascii="宋体" w:hAnsi="宋体"/>
          <w:sz w:val="21"/>
          <w:szCs w:val="21"/>
        </w:rPr>
        <w:t>10.2024 年 1 月 1 日，甲企业向银行借入资金 200 万元，期限为 12 个月，年利率为 9.6%，借款利息按月计提，每半年支付一次，本金到期一次归还。下列各项中，2024 年 12 月 31 日，该企业支付借款利息的会计处理正确的是（　）。</w:t>
      </w:r>
    </w:p>
    <w:p w14:paraId="37AD6DEF">
      <w:pPr>
        <w:spacing w:line="360" w:lineRule="exact"/>
        <w:ind w:firstLine="420" w:firstLineChars="200"/>
        <w:rPr>
          <w:rFonts w:ascii="宋体" w:hAnsi="宋体"/>
          <w:sz w:val="21"/>
          <w:szCs w:val="21"/>
        </w:rPr>
      </w:pPr>
      <w:r>
        <w:rPr>
          <w:rFonts w:hint="eastAsia" w:ascii="宋体" w:hAnsi="宋体"/>
          <w:sz w:val="21"/>
          <w:szCs w:val="21"/>
        </w:rPr>
        <w:t xml:space="preserve">A.借：应付利息   8 </w:t>
      </w:r>
    </w:p>
    <w:p w14:paraId="7CED478E">
      <w:pPr>
        <w:spacing w:line="360" w:lineRule="exact"/>
        <w:ind w:firstLine="1050" w:firstLineChars="500"/>
        <w:rPr>
          <w:rFonts w:ascii="宋体" w:hAnsi="宋体"/>
          <w:sz w:val="21"/>
          <w:szCs w:val="21"/>
        </w:rPr>
      </w:pPr>
      <w:r>
        <w:rPr>
          <w:rFonts w:hint="eastAsia" w:ascii="宋体" w:hAnsi="宋体"/>
          <w:sz w:val="21"/>
          <w:szCs w:val="21"/>
        </w:rPr>
        <w:t xml:space="preserve">短期借款 </w:t>
      </w:r>
      <w:r>
        <w:rPr>
          <w:rFonts w:ascii="宋体" w:hAnsi="宋体"/>
          <w:sz w:val="21"/>
          <w:szCs w:val="21"/>
        </w:rPr>
        <w:t xml:space="preserve">  </w:t>
      </w:r>
      <w:r>
        <w:rPr>
          <w:rFonts w:hint="eastAsia" w:ascii="宋体" w:hAnsi="宋体"/>
          <w:sz w:val="21"/>
          <w:szCs w:val="21"/>
        </w:rPr>
        <w:t xml:space="preserve">1.6 </w:t>
      </w:r>
    </w:p>
    <w:p w14:paraId="35AED020">
      <w:pPr>
        <w:spacing w:line="360" w:lineRule="exact"/>
        <w:ind w:firstLine="1050" w:firstLineChars="500"/>
        <w:rPr>
          <w:rFonts w:ascii="宋体" w:hAnsi="宋体"/>
          <w:sz w:val="21"/>
          <w:szCs w:val="21"/>
        </w:rPr>
      </w:pPr>
      <w:r>
        <w:rPr>
          <w:rFonts w:hint="eastAsia" w:ascii="宋体" w:hAnsi="宋体"/>
          <w:sz w:val="21"/>
          <w:szCs w:val="21"/>
        </w:rPr>
        <w:t xml:space="preserve">贷：银行存款 </w:t>
      </w:r>
      <w:r>
        <w:rPr>
          <w:rFonts w:ascii="宋体" w:hAnsi="宋体"/>
          <w:sz w:val="21"/>
          <w:szCs w:val="21"/>
        </w:rPr>
        <w:t xml:space="preserve">     </w:t>
      </w:r>
      <w:r>
        <w:rPr>
          <w:rFonts w:hint="eastAsia" w:ascii="宋体" w:hAnsi="宋体"/>
          <w:sz w:val="21"/>
          <w:szCs w:val="21"/>
        </w:rPr>
        <w:t>9.6</w:t>
      </w:r>
    </w:p>
    <w:p w14:paraId="482CF361">
      <w:pPr>
        <w:spacing w:line="360" w:lineRule="exact"/>
        <w:ind w:firstLine="420" w:firstLineChars="200"/>
        <w:rPr>
          <w:rFonts w:ascii="宋体" w:hAnsi="宋体"/>
          <w:sz w:val="21"/>
          <w:szCs w:val="21"/>
        </w:rPr>
      </w:pPr>
      <w:r>
        <w:rPr>
          <w:rFonts w:hint="eastAsia" w:ascii="宋体" w:hAnsi="宋体"/>
          <w:sz w:val="21"/>
          <w:szCs w:val="21"/>
        </w:rPr>
        <w:t xml:space="preserve">B.借：财务费用 </w:t>
      </w:r>
      <w:r>
        <w:rPr>
          <w:rFonts w:ascii="宋体" w:hAnsi="宋体"/>
          <w:sz w:val="21"/>
          <w:szCs w:val="21"/>
        </w:rPr>
        <w:t xml:space="preserve">  </w:t>
      </w:r>
      <w:r>
        <w:rPr>
          <w:rFonts w:hint="eastAsia" w:ascii="宋体" w:hAnsi="宋体"/>
          <w:sz w:val="21"/>
          <w:szCs w:val="21"/>
        </w:rPr>
        <w:t xml:space="preserve">9.6 </w:t>
      </w:r>
    </w:p>
    <w:p w14:paraId="42CDA908">
      <w:pPr>
        <w:spacing w:line="360" w:lineRule="exact"/>
        <w:ind w:firstLine="1050" w:firstLineChars="500"/>
        <w:rPr>
          <w:rFonts w:ascii="宋体" w:hAnsi="宋体"/>
          <w:sz w:val="21"/>
          <w:szCs w:val="21"/>
        </w:rPr>
      </w:pPr>
      <w:r>
        <w:rPr>
          <w:rFonts w:hint="eastAsia" w:ascii="宋体" w:hAnsi="宋体"/>
          <w:sz w:val="21"/>
          <w:szCs w:val="21"/>
        </w:rPr>
        <w:t>贷：银行存款      9.6</w:t>
      </w:r>
    </w:p>
    <w:p w14:paraId="58B9251B">
      <w:pPr>
        <w:spacing w:line="360" w:lineRule="exact"/>
        <w:ind w:firstLine="420" w:firstLineChars="200"/>
        <w:rPr>
          <w:rFonts w:ascii="宋体" w:hAnsi="宋体"/>
          <w:sz w:val="21"/>
          <w:szCs w:val="21"/>
        </w:rPr>
      </w:pPr>
      <w:r>
        <w:rPr>
          <w:rFonts w:hint="eastAsia" w:ascii="宋体" w:hAnsi="宋体"/>
          <w:sz w:val="21"/>
          <w:szCs w:val="21"/>
        </w:rPr>
        <w:t xml:space="preserve">C.借：应付利息 </w:t>
      </w:r>
      <w:r>
        <w:rPr>
          <w:rFonts w:ascii="宋体" w:hAnsi="宋体"/>
          <w:sz w:val="21"/>
          <w:szCs w:val="21"/>
        </w:rPr>
        <w:t xml:space="preserve">   </w:t>
      </w:r>
      <w:r>
        <w:rPr>
          <w:rFonts w:hint="eastAsia" w:ascii="宋体" w:hAnsi="宋体"/>
          <w:sz w:val="21"/>
          <w:szCs w:val="21"/>
        </w:rPr>
        <w:t xml:space="preserve">1.6 </w:t>
      </w:r>
    </w:p>
    <w:p w14:paraId="3677538D">
      <w:pPr>
        <w:spacing w:line="360" w:lineRule="exact"/>
        <w:ind w:firstLine="1050" w:firstLineChars="500"/>
        <w:rPr>
          <w:rFonts w:ascii="宋体" w:hAnsi="宋体"/>
          <w:sz w:val="21"/>
          <w:szCs w:val="21"/>
        </w:rPr>
      </w:pPr>
      <w:r>
        <w:rPr>
          <w:rFonts w:hint="eastAsia" w:ascii="宋体" w:hAnsi="宋体"/>
          <w:sz w:val="21"/>
          <w:szCs w:val="21"/>
        </w:rPr>
        <w:t xml:space="preserve">贷：银行存款 </w:t>
      </w:r>
      <w:r>
        <w:rPr>
          <w:rFonts w:ascii="宋体" w:hAnsi="宋体"/>
          <w:sz w:val="21"/>
          <w:szCs w:val="21"/>
        </w:rPr>
        <w:t xml:space="preserve">     </w:t>
      </w:r>
      <w:r>
        <w:rPr>
          <w:rFonts w:hint="eastAsia" w:ascii="宋体" w:hAnsi="宋体"/>
          <w:sz w:val="21"/>
          <w:szCs w:val="21"/>
        </w:rPr>
        <w:t>1.6</w:t>
      </w:r>
    </w:p>
    <w:p w14:paraId="12CD73DD">
      <w:pPr>
        <w:spacing w:line="360" w:lineRule="exact"/>
        <w:ind w:firstLine="420" w:firstLineChars="200"/>
        <w:rPr>
          <w:rFonts w:ascii="宋体" w:hAnsi="宋体"/>
          <w:sz w:val="21"/>
          <w:szCs w:val="21"/>
        </w:rPr>
      </w:pPr>
      <w:r>
        <w:rPr>
          <w:rFonts w:hint="eastAsia" w:ascii="宋体" w:hAnsi="宋体"/>
          <w:sz w:val="21"/>
          <w:szCs w:val="21"/>
        </w:rPr>
        <w:t xml:space="preserve">D.借：应付利息 </w:t>
      </w:r>
      <w:r>
        <w:rPr>
          <w:rFonts w:ascii="宋体" w:hAnsi="宋体"/>
          <w:sz w:val="21"/>
          <w:szCs w:val="21"/>
        </w:rPr>
        <w:t xml:space="preserve">   </w:t>
      </w:r>
      <w:r>
        <w:rPr>
          <w:rFonts w:hint="eastAsia" w:ascii="宋体" w:hAnsi="宋体"/>
          <w:sz w:val="21"/>
          <w:szCs w:val="21"/>
        </w:rPr>
        <w:t xml:space="preserve">8 </w:t>
      </w:r>
    </w:p>
    <w:p w14:paraId="2B1CE603">
      <w:pPr>
        <w:spacing w:line="360" w:lineRule="exact"/>
        <w:ind w:firstLine="1155" w:firstLineChars="550"/>
        <w:rPr>
          <w:rFonts w:ascii="宋体" w:hAnsi="宋体"/>
          <w:sz w:val="21"/>
          <w:szCs w:val="21"/>
        </w:rPr>
      </w:pPr>
      <w:r>
        <w:rPr>
          <w:rFonts w:hint="eastAsia" w:ascii="宋体" w:hAnsi="宋体"/>
          <w:sz w:val="21"/>
          <w:szCs w:val="21"/>
        </w:rPr>
        <w:t xml:space="preserve">财务费用 </w:t>
      </w:r>
      <w:r>
        <w:rPr>
          <w:rFonts w:ascii="宋体" w:hAnsi="宋体"/>
          <w:sz w:val="21"/>
          <w:szCs w:val="21"/>
        </w:rPr>
        <w:t xml:space="preserve">   </w:t>
      </w:r>
      <w:r>
        <w:rPr>
          <w:rFonts w:hint="eastAsia" w:ascii="宋体" w:hAnsi="宋体"/>
          <w:sz w:val="21"/>
          <w:szCs w:val="21"/>
        </w:rPr>
        <w:t xml:space="preserve">1.6 </w:t>
      </w:r>
    </w:p>
    <w:p w14:paraId="5BBD9776">
      <w:pPr>
        <w:spacing w:line="360" w:lineRule="exact"/>
        <w:ind w:firstLine="1050" w:firstLineChars="500"/>
        <w:rPr>
          <w:rFonts w:ascii="宋体" w:hAnsi="宋体"/>
          <w:sz w:val="21"/>
          <w:szCs w:val="21"/>
        </w:rPr>
      </w:pPr>
      <w:r>
        <w:rPr>
          <w:rFonts w:hint="eastAsia" w:ascii="宋体" w:hAnsi="宋体"/>
          <w:sz w:val="21"/>
          <w:szCs w:val="21"/>
        </w:rPr>
        <w:t xml:space="preserve">贷：银行存款     </w:t>
      </w:r>
      <w:r>
        <w:rPr>
          <w:rFonts w:ascii="宋体" w:hAnsi="宋体"/>
          <w:sz w:val="21"/>
          <w:szCs w:val="21"/>
        </w:rPr>
        <w:t xml:space="preserve">  </w:t>
      </w:r>
      <w:r>
        <w:rPr>
          <w:rFonts w:hint="eastAsia" w:ascii="宋体" w:hAnsi="宋体"/>
          <w:sz w:val="21"/>
          <w:szCs w:val="21"/>
        </w:rPr>
        <w:t>9.6</w:t>
      </w:r>
    </w:p>
    <w:p w14:paraId="5008C63E">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D</w:t>
      </w:r>
    </w:p>
    <w:p w14:paraId="5CE47AB6">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年利率 9.6%，月利率 = 9.6%÷12=0.8%</w:t>
      </w:r>
    </w:p>
    <w:p w14:paraId="285D354B">
      <w:pPr>
        <w:spacing w:line="360" w:lineRule="exact"/>
        <w:ind w:firstLine="420" w:firstLineChars="200"/>
        <w:rPr>
          <w:rFonts w:ascii="宋体" w:hAnsi="宋体"/>
          <w:sz w:val="21"/>
          <w:szCs w:val="21"/>
        </w:rPr>
      </w:pPr>
      <w:r>
        <w:rPr>
          <w:rFonts w:hint="eastAsia" w:ascii="宋体" w:hAnsi="宋体"/>
          <w:sz w:val="21"/>
          <w:szCs w:val="21"/>
        </w:rPr>
        <w:t>月利息 = 200×0.8%=1.6 万元</w:t>
      </w:r>
    </w:p>
    <w:p w14:paraId="44EA5CA8">
      <w:pPr>
        <w:spacing w:line="360" w:lineRule="exact"/>
        <w:ind w:firstLine="420" w:firstLineChars="200"/>
        <w:rPr>
          <w:rFonts w:ascii="宋体" w:hAnsi="宋体"/>
          <w:sz w:val="21"/>
          <w:szCs w:val="21"/>
        </w:rPr>
      </w:pPr>
      <w:r>
        <w:rPr>
          <w:rFonts w:hint="eastAsia" w:ascii="宋体" w:hAnsi="宋体"/>
          <w:sz w:val="21"/>
          <w:szCs w:val="21"/>
        </w:rPr>
        <w:t>12 月支付的是 7-12 月的利息：</w:t>
      </w:r>
    </w:p>
    <w:p w14:paraId="4BB31139">
      <w:pPr>
        <w:spacing w:line="360" w:lineRule="exact"/>
        <w:ind w:firstLine="420" w:firstLineChars="200"/>
        <w:rPr>
          <w:rFonts w:ascii="宋体" w:hAnsi="宋体"/>
          <w:sz w:val="21"/>
          <w:szCs w:val="21"/>
        </w:rPr>
      </w:pPr>
      <w:r>
        <w:rPr>
          <w:rFonts w:hint="eastAsia" w:ascii="宋体" w:hAnsi="宋体"/>
          <w:sz w:val="21"/>
          <w:szCs w:val="21"/>
        </w:rPr>
        <w:t>7-11 月共 5 个月，利息已计提：5×1.6=8 万元（应付利息）</w:t>
      </w:r>
    </w:p>
    <w:p w14:paraId="3A7E7601">
      <w:pPr>
        <w:spacing w:line="360" w:lineRule="exact"/>
        <w:ind w:firstLine="420" w:firstLineChars="200"/>
        <w:rPr>
          <w:rFonts w:ascii="宋体" w:hAnsi="宋体"/>
          <w:sz w:val="21"/>
          <w:szCs w:val="21"/>
        </w:rPr>
      </w:pPr>
      <w:r>
        <w:rPr>
          <w:rFonts w:hint="eastAsia" w:ascii="宋体" w:hAnsi="宋体"/>
          <w:sz w:val="21"/>
          <w:szCs w:val="21"/>
        </w:rPr>
        <w:t>12 月利息 1.6 万元，直接计入财务费用</w:t>
      </w:r>
    </w:p>
    <w:p w14:paraId="1B58A289">
      <w:pPr>
        <w:spacing w:line="360" w:lineRule="exact"/>
        <w:ind w:firstLine="420" w:firstLineChars="200"/>
        <w:rPr>
          <w:rFonts w:ascii="宋体" w:hAnsi="宋体"/>
          <w:sz w:val="21"/>
          <w:szCs w:val="21"/>
        </w:rPr>
      </w:pPr>
      <w:r>
        <w:rPr>
          <w:rFonts w:hint="eastAsia" w:ascii="宋体" w:hAnsi="宋体"/>
          <w:sz w:val="21"/>
          <w:szCs w:val="21"/>
        </w:rPr>
        <w:t>借：应付利息 8（7-11 月计提的利息）</w:t>
      </w:r>
    </w:p>
    <w:p w14:paraId="771A5101">
      <w:pPr>
        <w:spacing w:line="360" w:lineRule="exact"/>
        <w:ind w:firstLine="840" w:firstLineChars="400"/>
        <w:rPr>
          <w:rFonts w:ascii="宋体" w:hAnsi="宋体"/>
          <w:sz w:val="21"/>
          <w:szCs w:val="21"/>
        </w:rPr>
      </w:pPr>
      <w:r>
        <w:rPr>
          <w:rFonts w:hint="eastAsia" w:ascii="宋体" w:hAnsi="宋体"/>
          <w:sz w:val="21"/>
          <w:szCs w:val="21"/>
        </w:rPr>
        <w:t>财务费用 1.6（12 月当月利息）</w:t>
      </w:r>
    </w:p>
    <w:p w14:paraId="4C9BE6CE">
      <w:pPr>
        <w:spacing w:line="360" w:lineRule="exact"/>
        <w:ind w:firstLine="840" w:firstLineChars="400"/>
        <w:rPr>
          <w:rFonts w:ascii="宋体" w:hAnsi="宋体"/>
          <w:sz w:val="21"/>
          <w:szCs w:val="21"/>
        </w:rPr>
      </w:pPr>
      <w:r>
        <w:rPr>
          <w:rFonts w:hint="eastAsia" w:ascii="宋体" w:hAnsi="宋体"/>
          <w:sz w:val="21"/>
          <w:szCs w:val="21"/>
        </w:rPr>
        <w:t>贷：银行存款 9.6（半年利息总额 = 200×9.6%×6/12=9.6 万元）</w:t>
      </w:r>
    </w:p>
    <w:p w14:paraId="6FB75DDD">
      <w:pPr>
        <w:spacing w:line="360" w:lineRule="exact"/>
        <w:ind w:firstLine="420" w:firstLineChars="200"/>
        <w:rPr>
          <w:rFonts w:ascii="宋体" w:hAnsi="宋体"/>
          <w:sz w:val="21"/>
          <w:szCs w:val="21"/>
        </w:rPr>
      </w:pPr>
      <w:r>
        <w:rPr>
          <w:rFonts w:hint="eastAsia" w:ascii="宋体" w:hAnsi="宋体"/>
          <w:sz w:val="21"/>
          <w:szCs w:val="21"/>
        </w:rPr>
        <w:t>11.下列各项中，关于企业应付票据会计处理的表述，错误的是（　）。</w:t>
      </w:r>
    </w:p>
    <w:p w14:paraId="72802B3A">
      <w:pPr>
        <w:spacing w:line="360" w:lineRule="exact"/>
        <w:ind w:firstLine="420" w:firstLineChars="200"/>
        <w:rPr>
          <w:rFonts w:ascii="宋体" w:hAnsi="宋体"/>
          <w:sz w:val="21"/>
          <w:szCs w:val="21"/>
        </w:rPr>
      </w:pPr>
      <w:r>
        <w:rPr>
          <w:rFonts w:hint="eastAsia" w:ascii="宋体" w:hAnsi="宋体"/>
          <w:sz w:val="21"/>
          <w:szCs w:val="21"/>
        </w:rPr>
        <w:t>A.企业开具的商业承兑汇票，应当按其票面金额作为应付票据的入账金额</w:t>
      </w:r>
    </w:p>
    <w:p w14:paraId="2DB06261">
      <w:pPr>
        <w:spacing w:line="360" w:lineRule="exact"/>
        <w:ind w:firstLine="420" w:firstLineChars="200"/>
        <w:rPr>
          <w:rFonts w:ascii="宋体" w:hAnsi="宋体"/>
          <w:sz w:val="21"/>
          <w:szCs w:val="21"/>
        </w:rPr>
      </w:pPr>
      <w:r>
        <w:rPr>
          <w:rFonts w:hint="eastAsia" w:ascii="宋体" w:hAnsi="宋体"/>
          <w:sz w:val="21"/>
          <w:szCs w:val="21"/>
        </w:rPr>
        <w:t>B.企业因开出银行承兑汇票而支付的银行承兑汇票手续费，应当计入应付票据</w:t>
      </w:r>
    </w:p>
    <w:p w14:paraId="4A92825A">
      <w:pPr>
        <w:spacing w:line="360" w:lineRule="exact"/>
        <w:ind w:firstLine="420" w:firstLineChars="200"/>
        <w:rPr>
          <w:rFonts w:ascii="宋体" w:hAnsi="宋体"/>
          <w:sz w:val="21"/>
          <w:szCs w:val="21"/>
        </w:rPr>
      </w:pPr>
      <w:r>
        <w:rPr>
          <w:rFonts w:hint="eastAsia" w:ascii="宋体" w:hAnsi="宋体"/>
          <w:sz w:val="21"/>
          <w:szCs w:val="21"/>
        </w:rPr>
        <w:t>C.企业开具的商业汇票到期支付票据款时，应冲减应付票据</w:t>
      </w:r>
    </w:p>
    <w:p w14:paraId="3F778743">
      <w:pPr>
        <w:spacing w:line="360" w:lineRule="exact"/>
        <w:ind w:firstLine="420" w:firstLineChars="200"/>
        <w:rPr>
          <w:rFonts w:ascii="宋体" w:hAnsi="宋体"/>
          <w:sz w:val="21"/>
          <w:szCs w:val="21"/>
        </w:rPr>
      </w:pPr>
      <w:r>
        <w:rPr>
          <w:rFonts w:hint="eastAsia" w:ascii="宋体" w:hAnsi="宋体"/>
          <w:sz w:val="21"/>
          <w:szCs w:val="21"/>
        </w:rPr>
        <w:t>D.应付银行承兑汇票到期，如企业无力支付票款，企业应将应付票据的账面余额转作短期借款</w:t>
      </w:r>
    </w:p>
    <w:p w14:paraId="49A83D73">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B</w:t>
      </w:r>
    </w:p>
    <w:p w14:paraId="2C7B70FB">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选项 B 错误：企业支付的银行承兑汇票手续费，应计入财务费用，而非应付票据。</w:t>
      </w:r>
    </w:p>
    <w:p w14:paraId="4B135C7E">
      <w:pPr>
        <w:spacing w:line="360" w:lineRule="exact"/>
        <w:ind w:firstLine="420" w:firstLineChars="200"/>
        <w:rPr>
          <w:rFonts w:ascii="宋体" w:hAnsi="宋体"/>
          <w:sz w:val="21"/>
          <w:szCs w:val="21"/>
        </w:rPr>
      </w:pPr>
      <w:r>
        <w:rPr>
          <w:rFonts w:hint="eastAsia" w:ascii="宋体" w:hAnsi="宋体"/>
          <w:sz w:val="21"/>
          <w:szCs w:val="21"/>
        </w:rPr>
        <w:t>选项 A、C、D 均为应付票据的正确处理。</w:t>
      </w:r>
    </w:p>
    <w:p w14:paraId="2133F45A">
      <w:pPr>
        <w:spacing w:line="360" w:lineRule="exact"/>
        <w:ind w:firstLine="420" w:firstLineChars="200"/>
        <w:rPr>
          <w:rFonts w:ascii="宋体" w:hAnsi="宋体"/>
          <w:sz w:val="21"/>
          <w:szCs w:val="21"/>
        </w:rPr>
      </w:pPr>
      <w:r>
        <w:rPr>
          <w:rFonts w:hint="eastAsia" w:ascii="宋体" w:hAnsi="宋体"/>
          <w:sz w:val="21"/>
          <w:szCs w:val="21"/>
        </w:rPr>
        <w:t>12.某上市公司 2024 年 12 月 31 日的股本为 3</w:t>
      </w:r>
      <w:r>
        <w:rPr>
          <w:rFonts w:ascii="宋体" w:hAnsi="宋体"/>
          <w:sz w:val="21"/>
          <w:szCs w:val="21"/>
        </w:rPr>
        <w:t xml:space="preserve"> </w:t>
      </w:r>
      <w:r>
        <w:rPr>
          <w:rFonts w:hint="eastAsia" w:ascii="宋体" w:hAnsi="宋体"/>
          <w:sz w:val="21"/>
          <w:szCs w:val="21"/>
        </w:rPr>
        <w:t>000 万元（每股面值 1 元），资本公积（股本溢价）为 120 万元，经股东会批准以现金回购并注销本公司股票 100 万股，每股回购价为 0.7 元。下列各项中，该公司回购并注销股票的会计科目处理正确的是（　）。</w:t>
      </w:r>
    </w:p>
    <w:p w14:paraId="0656F9E0">
      <w:pPr>
        <w:spacing w:line="360" w:lineRule="exact"/>
        <w:ind w:firstLine="420" w:firstLineChars="200"/>
        <w:rPr>
          <w:rFonts w:ascii="宋体" w:hAnsi="宋体"/>
          <w:sz w:val="21"/>
          <w:szCs w:val="21"/>
        </w:rPr>
      </w:pPr>
      <w:r>
        <w:rPr>
          <w:rFonts w:hint="eastAsia" w:ascii="宋体" w:hAnsi="宋体"/>
          <w:sz w:val="21"/>
          <w:szCs w:val="21"/>
        </w:rPr>
        <w:t>A.回购股票时，借记 “股本” 科目 100 万元</w:t>
      </w:r>
    </w:p>
    <w:p w14:paraId="7B2AE0AD">
      <w:pPr>
        <w:spacing w:line="360" w:lineRule="exact"/>
        <w:ind w:firstLine="420" w:firstLineChars="200"/>
        <w:rPr>
          <w:rFonts w:ascii="宋体" w:hAnsi="宋体"/>
          <w:sz w:val="21"/>
          <w:szCs w:val="21"/>
        </w:rPr>
      </w:pPr>
      <w:r>
        <w:rPr>
          <w:rFonts w:hint="eastAsia" w:ascii="宋体" w:hAnsi="宋体"/>
          <w:sz w:val="21"/>
          <w:szCs w:val="21"/>
        </w:rPr>
        <w:t>B.回购股票时，借记 “库存股” 科目 70 万元</w:t>
      </w:r>
    </w:p>
    <w:p w14:paraId="3759FC35">
      <w:pPr>
        <w:spacing w:line="360" w:lineRule="exact"/>
        <w:ind w:firstLine="420" w:firstLineChars="200"/>
        <w:rPr>
          <w:rFonts w:ascii="宋体" w:hAnsi="宋体"/>
          <w:sz w:val="21"/>
          <w:szCs w:val="21"/>
        </w:rPr>
      </w:pPr>
      <w:r>
        <w:rPr>
          <w:rFonts w:hint="eastAsia" w:ascii="宋体" w:hAnsi="宋体"/>
          <w:sz w:val="21"/>
          <w:szCs w:val="21"/>
        </w:rPr>
        <w:t>C.注销股票时，贷记 “股本” 科目 70 万元</w:t>
      </w:r>
    </w:p>
    <w:p w14:paraId="5006B0E5">
      <w:pPr>
        <w:spacing w:line="360" w:lineRule="exact"/>
        <w:ind w:firstLine="420" w:firstLineChars="200"/>
        <w:rPr>
          <w:rFonts w:ascii="宋体" w:hAnsi="宋体"/>
          <w:sz w:val="21"/>
          <w:szCs w:val="21"/>
        </w:rPr>
      </w:pPr>
      <w:r>
        <w:rPr>
          <w:rFonts w:hint="eastAsia" w:ascii="宋体" w:hAnsi="宋体"/>
          <w:sz w:val="21"/>
          <w:szCs w:val="21"/>
        </w:rPr>
        <w:t>D.注销股票时，贷记 “股本” 科目 100 万元</w:t>
      </w:r>
    </w:p>
    <w:p w14:paraId="16C68FFB">
      <w:pPr>
        <w:spacing w:line="360" w:lineRule="exact"/>
        <w:ind w:firstLine="422" w:firstLineChars="200"/>
        <w:rPr>
          <w:rFonts w:ascii="宋体" w:hAnsi="宋体"/>
          <w:sz w:val="21"/>
          <w:szCs w:val="21"/>
        </w:rPr>
      </w:pPr>
      <w:r>
        <w:rPr>
          <w:rFonts w:hint="eastAsia" w:ascii="宋体" w:hAnsi="宋体"/>
          <w:b/>
          <w:color w:val="FF0000"/>
          <w:sz w:val="21"/>
          <w:szCs w:val="21"/>
        </w:rPr>
        <w:t>【答案】</w:t>
      </w:r>
      <w:r>
        <w:rPr>
          <w:rFonts w:hint="eastAsia" w:ascii="宋体" w:hAnsi="宋体"/>
          <w:sz w:val="21"/>
          <w:szCs w:val="21"/>
        </w:rPr>
        <w:t>B</w:t>
      </w:r>
    </w:p>
    <w:p w14:paraId="59ADCB5D">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回购时：按回购价计入库存股。</w:t>
      </w:r>
    </w:p>
    <w:p w14:paraId="42D85036">
      <w:pPr>
        <w:spacing w:line="360" w:lineRule="exact"/>
        <w:ind w:firstLine="420" w:firstLineChars="200"/>
        <w:rPr>
          <w:rFonts w:ascii="宋体" w:hAnsi="宋体"/>
          <w:sz w:val="21"/>
          <w:szCs w:val="21"/>
        </w:rPr>
      </w:pPr>
      <w:r>
        <w:rPr>
          <w:rFonts w:hint="eastAsia" w:ascii="宋体" w:hAnsi="宋体"/>
          <w:sz w:val="21"/>
          <w:szCs w:val="21"/>
        </w:rPr>
        <w:t>借：库存股 70（100 万股 × 0.7 元 / 股）</w:t>
      </w:r>
    </w:p>
    <w:p w14:paraId="7ED86D68">
      <w:pPr>
        <w:spacing w:line="360" w:lineRule="exact"/>
        <w:ind w:firstLine="840" w:firstLineChars="400"/>
        <w:rPr>
          <w:rFonts w:ascii="宋体" w:hAnsi="宋体"/>
          <w:sz w:val="21"/>
          <w:szCs w:val="21"/>
        </w:rPr>
      </w:pPr>
      <w:r>
        <w:rPr>
          <w:rFonts w:hint="eastAsia" w:ascii="宋体" w:hAnsi="宋体"/>
          <w:sz w:val="21"/>
          <w:szCs w:val="21"/>
        </w:rPr>
        <w:t>贷：银行存款 70</w:t>
      </w:r>
    </w:p>
    <w:p w14:paraId="12B1DE4B">
      <w:pPr>
        <w:spacing w:line="360" w:lineRule="exact"/>
        <w:ind w:firstLine="420" w:firstLineChars="200"/>
        <w:rPr>
          <w:rFonts w:ascii="宋体" w:hAnsi="宋体"/>
          <w:sz w:val="21"/>
          <w:szCs w:val="21"/>
        </w:rPr>
      </w:pPr>
      <w:r>
        <w:rPr>
          <w:rFonts w:hint="eastAsia" w:ascii="宋体" w:hAnsi="宋体"/>
          <w:sz w:val="21"/>
          <w:szCs w:val="21"/>
        </w:rPr>
        <w:t>注销时：按面值冲减股本，差额冲减资本公积（股本溢价）。</w:t>
      </w:r>
    </w:p>
    <w:p w14:paraId="690DB4AC">
      <w:pPr>
        <w:spacing w:line="360" w:lineRule="exact"/>
        <w:ind w:firstLine="420" w:firstLineChars="200"/>
        <w:rPr>
          <w:rFonts w:ascii="宋体" w:hAnsi="宋体"/>
          <w:sz w:val="21"/>
          <w:szCs w:val="21"/>
        </w:rPr>
      </w:pPr>
      <w:r>
        <w:rPr>
          <w:rFonts w:hint="eastAsia" w:ascii="宋体" w:hAnsi="宋体"/>
          <w:sz w:val="21"/>
          <w:szCs w:val="21"/>
        </w:rPr>
        <w:t>借：股本 100（100 万股 × 1 元 / 股）</w:t>
      </w:r>
    </w:p>
    <w:p w14:paraId="4F7F9007">
      <w:pPr>
        <w:spacing w:line="360" w:lineRule="exact"/>
        <w:ind w:firstLine="840" w:firstLineChars="400"/>
        <w:rPr>
          <w:rFonts w:ascii="宋体" w:hAnsi="宋体"/>
          <w:sz w:val="21"/>
          <w:szCs w:val="21"/>
        </w:rPr>
      </w:pPr>
      <w:r>
        <w:rPr>
          <w:rFonts w:hint="eastAsia" w:ascii="宋体" w:hAnsi="宋体"/>
          <w:sz w:val="21"/>
          <w:szCs w:val="21"/>
        </w:rPr>
        <w:t>贷：库存股                  70</w:t>
      </w:r>
    </w:p>
    <w:p w14:paraId="22E9C822">
      <w:pPr>
        <w:spacing w:line="360" w:lineRule="exact"/>
        <w:ind w:firstLine="1260" w:firstLineChars="600"/>
        <w:rPr>
          <w:rFonts w:ascii="宋体" w:hAnsi="宋体"/>
          <w:sz w:val="21"/>
          <w:szCs w:val="21"/>
        </w:rPr>
      </w:pPr>
      <w:r>
        <w:rPr>
          <w:rFonts w:hint="eastAsia" w:ascii="宋体" w:hAnsi="宋体"/>
          <w:sz w:val="21"/>
          <w:szCs w:val="21"/>
        </w:rPr>
        <w:t xml:space="preserve">资本公积 —— 股本溢价 </w:t>
      </w:r>
      <w:r>
        <w:rPr>
          <w:rFonts w:ascii="宋体" w:hAnsi="宋体"/>
          <w:sz w:val="21"/>
          <w:szCs w:val="21"/>
        </w:rPr>
        <w:t xml:space="preserve"> </w:t>
      </w:r>
      <w:r>
        <w:rPr>
          <w:rFonts w:hint="eastAsia" w:ascii="宋体" w:hAnsi="宋体"/>
          <w:sz w:val="21"/>
          <w:szCs w:val="21"/>
        </w:rPr>
        <w:t xml:space="preserve">30 </w:t>
      </w:r>
    </w:p>
    <w:p w14:paraId="0A6FC498">
      <w:pPr>
        <w:spacing w:line="360" w:lineRule="exact"/>
        <w:ind w:firstLine="420" w:firstLineChars="200"/>
        <w:rPr>
          <w:rFonts w:ascii="宋体" w:hAnsi="宋体"/>
          <w:sz w:val="21"/>
          <w:szCs w:val="21"/>
        </w:rPr>
      </w:pPr>
      <w:r>
        <w:rPr>
          <w:rFonts w:hint="eastAsia" w:ascii="宋体" w:hAnsi="宋体"/>
          <w:sz w:val="21"/>
          <w:szCs w:val="21"/>
        </w:rPr>
        <w:t>选项 A 错误，回购时不直接冲减股本；选项 C 错误，注销时应借记 “股本”，贷记 “库存股”；选项 D 错误，注销时应借记 “股本”，而非贷记。</w:t>
      </w:r>
    </w:p>
    <w:p w14:paraId="70F403A2">
      <w:pPr>
        <w:spacing w:line="360" w:lineRule="exact"/>
        <w:ind w:firstLine="420" w:firstLineChars="200"/>
        <w:rPr>
          <w:rFonts w:ascii="宋体" w:hAnsi="宋体"/>
          <w:sz w:val="21"/>
          <w:szCs w:val="21"/>
        </w:rPr>
      </w:pPr>
      <w:r>
        <w:rPr>
          <w:rFonts w:hint="eastAsia" w:ascii="宋体" w:hAnsi="宋体"/>
          <w:sz w:val="21"/>
          <w:szCs w:val="21"/>
        </w:rPr>
        <w:t>13.属于盈余公积来源的是（ 　）。</w:t>
      </w:r>
    </w:p>
    <w:p w14:paraId="38490BBE">
      <w:pPr>
        <w:spacing w:line="360" w:lineRule="exact"/>
        <w:ind w:firstLine="420" w:firstLineChars="200"/>
        <w:rPr>
          <w:rFonts w:ascii="宋体" w:hAnsi="宋体"/>
          <w:sz w:val="21"/>
          <w:szCs w:val="21"/>
        </w:rPr>
      </w:pPr>
      <w:r>
        <w:rPr>
          <w:rFonts w:ascii="宋体" w:hAnsi="宋体"/>
          <w:sz w:val="21"/>
          <w:szCs w:val="21"/>
        </w:rPr>
        <w:t>A.从净利润中提取</w:t>
      </w:r>
    </w:p>
    <w:p w14:paraId="7E4E5088">
      <w:pPr>
        <w:spacing w:line="360" w:lineRule="exact"/>
        <w:ind w:firstLine="420" w:firstLineChars="200"/>
        <w:rPr>
          <w:rFonts w:ascii="宋体" w:hAnsi="宋体"/>
          <w:sz w:val="21"/>
          <w:szCs w:val="21"/>
        </w:rPr>
      </w:pPr>
      <w:r>
        <w:rPr>
          <w:rFonts w:ascii="宋体" w:hAnsi="宋体"/>
          <w:sz w:val="21"/>
          <w:szCs w:val="21"/>
        </w:rPr>
        <w:t>B.股本溢价</w:t>
      </w:r>
    </w:p>
    <w:p w14:paraId="70F52726">
      <w:pPr>
        <w:spacing w:line="360" w:lineRule="exact"/>
        <w:ind w:firstLine="420" w:firstLineChars="200"/>
        <w:rPr>
          <w:rFonts w:ascii="宋体" w:hAnsi="宋体"/>
          <w:sz w:val="21"/>
          <w:szCs w:val="21"/>
        </w:rPr>
      </w:pPr>
      <w:r>
        <w:rPr>
          <w:rFonts w:ascii="宋体" w:hAnsi="宋体"/>
          <w:sz w:val="21"/>
          <w:szCs w:val="21"/>
        </w:rPr>
        <w:t>C.实收资本转入</w:t>
      </w:r>
    </w:p>
    <w:p w14:paraId="0F323B43">
      <w:pPr>
        <w:spacing w:line="360" w:lineRule="exact"/>
        <w:ind w:firstLine="420" w:firstLineChars="200"/>
        <w:rPr>
          <w:rFonts w:ascii="宋体" w:hAnsi="宋体" w:cs="Segoe UI Emoji"/>
          <w:sz w:val="21"/>
          <w:szCs w:val="21"/>
        </w:rPr>
      </w:pPr>
      <w:r>
        <w:rPr>
          <w:rFonts w:ascii="宋体" w:hAnsi="宋体"/>
          <w:sz w:val="21"/>
          <w:szCs w:val="21"/>
        </w:rPr>
        <w:t>D.资本溢价</w:t>
      </w:r>
    </w:p>
    <w:p w14:paraId="14BACBEE">
      <w:pPr>
        <w:spacing w:line="360" w:lineRule="exact"/>
        <w:ind w:firstLine="422" w:firstLineChars="200"/>
        <w:rPr>
          <w:rFonts w:ascii="宋体" w:hAnsi="宋体"/>
          <w:sz w:val="21"/>
          <w:szCs w:val="21"/>
        </w:rPr>
      </w:pPr>
      <w:r>
        <w:rPr>
          <w:rFonts w:ascii="宋体" w:hAnsi="宋体"/>
          <w:b/>
          <w:color w:val="FF0000"/>
          <w:sz w:val="21"/>
          <w:szCs w:val="21"/>
        </w:rPr>
        <w:t>【答案】</w:t>
      </w:r>
      <w:r>
        <w:rPr>
          <w:rFonts w:hint="eastAsia" w:ascii="宋体" w:hAnsi="宋体"/>
          <w:sz w:val="21"/>
          <w:szCs w:val="21"/>
        </w:rPr>
        <w:t>A</w:t>
      </w:r>
    </w:p>
    <w:p w14:paraId="74F9609F">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资本公积的来源主要包括 ** 资本溢价（或股本溢价）** 和其他资本公积。从净利润中提取的是盈余公积</w:t>
      </w:r>
    </w:p>
    <w:p w14:paraId="4D8C0FC5">
      <w:pPr>
        <w:spacing w:line="360" w:lineRule="exact"/>
        <w:ind w:firstLine="420" w:firstLineChars="200"/>
        <w:rPr>
          <w:rFonts w:ascii="宋体" w:hAnsi="宋体"/>
          <w:sz w:val="21"/>
          <w:szCs w:val="21"/>
        </w:rPr>
      </w:pPr>
      <w:r>
        <w:rPr>
          <w:rFonts w:hint="eastAsia" w:ascii="宋体" w:hAnsi="宋体"/>
          <w:sz w:val="21"/>
          <w:szCs w:val="21"/>
        </w:rPr>
        <w:t>14.</w:t>
      </w:r>
      <w:r>
        <w:rPr>
          <w:rFonts w:ascii="宋体" w:hAnsi="宋体"/>
          <w:sz w:val="21"/>
          <w:szCs w:val="21"/>
        </w:rPr>
        <w:t>甲企业与客户签订合同，向其销售 A、B 两件产品，合同总价款为 150 万元。A、B 产品的单独售价分别为 99 万元和 81 万元，甲企业销售这两件产品分别构成单项履约义务。不考虑增值税等其他因素，下列各项中，销售 A、B 两件产品分摊交易价格的计算结果正确的是（</w:t>
      </w:r>
      <w:r>
        <w:rPr>
          <w:rFonts w:hint="eastAsia" w:ascii="宋体" w:hAnsi="宋体"/>
          <w:sz w:val="21"/>
          <w:szCs w:val="21"/>
        </w:rPr>
        <w:t xml:space="preserve"> </w:t>
      </w:r>
      <w:r>
        <w:rPr>
          <w:rFonts w:ascii="宋体" w:hAnsi="宋体"/>
          <w:sz w:val="21"/>
          <w:szCs w:val="21"/>
        </w:rPr>
        <w:t>　）。</w:t>
      </w:r>
    </w:p>
    <w:p w14:paraId="73F6C6E2">
      <w:pPr>
        <w:spacing w:line="360" w:lineRule="exact"/>
        <w:ind w:firstLine="420" w:firstLineChars="200"/>
        <w:rPr>
          <w:rFonts w:ascii="宋体" w:hAnsi="宋体"/>
          <w:sz w:val="21"/>
          <w:szCs w:val="21"/>
        </w:rPr>
      </w:pPr>
      <w:r>
        <w:rPr>
          <w:rFonts w:ascii="宋体" w:hAnsi="宋体"/>
          <w:sz w:val="21"/>
          <w:szCs w:val="21"/>
        </w:rPr>
        <w:t>A.A 产品应当分摊的交易价格为 99 万元</w:t>
      </w:r>
    </w:p>
    <w:p w14:paraId="0936F97C">
      <w:pPr>
        <w:spacing w:line="360" w:lineRule="exact"/>
        <w:ind w:firstLine="420" w:firstLineChars="200"/>
        <w:rPr>
          <w:rFonts w:ascii="宋体" w:hAnsi="宋体"/>
          <w:sz w:val="21"/>
          <w:szCs w:val="21"/>
        </w:rPr>
      </w:pPr>
      <w:r>
        <w:rPr>
          <w:rFonts w:ascii="宋体" w:hAnsi="宋体"/>
          <w:sz w:val="21"/>
          <w:szCs w:val="21"/>
        </w:rPr>
        <w:t>B.B 产品应当分摊的交易价格为 81 万元</w:t>
      </w:r>
    </w:p>
    <w:p w14:paraId="2475F006">
      <w:pPr>
        <w:spacing w:line="360" w:lineRule="exact"/>
        <w:ind w:firstLine="420" w:firstLineChars="200"/>
        <w:rPr>
          <w:rFonts w:ascii="宋体" w:hAnsi="宋体"/>
          <w:sz w:val="21"/>
          <w:szCs w:val="21"/>
        </w:rPr>
      </w:pPr>
      <w:r>
        <w:rPr>
          <w:rFonts w:ascii="宋体" w:hAnsi="宋体"/>
          <w:sz w:val="21"/>
          <w:szCs w:val="21"/>
        </w:rPr>
        <w:t>C.A 产品应当分摊的交易价格为 82.5 万元</w:t>
      </w:r>
    </w:p>
    <w:p w14:paraId="5AD537B4">
      <w:pPr>
        <w:spacing w:line="360" w:lineRule="exact"/>
        <w:ind w:firstLine="420" w:firstLineChars="200"/>
        <w:rPr>
          <w:rFonts w:ascii="宋体" w:hAnsi="宋体"/>
          <w:sz w:val="21"/>
          <w:szCs w:val="21"/>
        </w:rPr>
      </w:pPr>
      <w:r>
        <w:rPr>
          <w:rFonts w:ascii="宋体" w:hAnsi="宋体"/>
          <w:sz w:val="21"/>
          <w:szCs w:val="21"/>
        </w:rPr>
        <w:t>D.A、B 两件产品应平均分摊交易价格</w:t>
      </w:r>
    </w:p>
    <w:p w14:paraId="44AA83C8">
      <w:pPr>
        <w:spacing w:line="360" w:lineRule="exact"/>
        <w:ind w:firstLine="422" w:firstLineChars="200"/>
        <w:rPr>
          <w:rFonts w:ascii="宋体" w:hAnsi="宋体"/>
          <w:sz w:val="21"/>
          <w:szCs w:val="21"/>
        </w:rPr>
      </w:pPr>
      <w:r>
        <w:rPr>
          <w:rFonts w:ascii="宋体" w:hAnsi="宋体"/>
          <w:b/>
          <w:bCs/>
          <w:color w:val="FF0000"/>
          <w:sz w:val="21"/>
          <w:szCs w:val="21"/>
        </w:rPr>
        <w:t>【答案】</w:t>
      </w:r>
      <w:r>
        <w:rPr>
          <w:rFonts w:ascii="宋体" w:hAnsi="宋体"/>
          <w:bCs/>
          <w:sz w:val="21"/>
          <w:szCs w:val="21"/>
        </w:rPr>
        <w:t>C</w:t>
      </w:r>
    </w:p>
    <w:p w14:paraId="1BF6BDD2">
      <w:pPr>
        <w:spacing w:line="360" w:lineRule="exact"/>
        <w:ind w:firstLine="422" w:firstLineChars="200"/>
        <w:rPr>
          <w:rFonts w:ascii="宋体" w:hAnsi="宋体"/>
          <w:sz w:val="21"/>
          <w:szCs w:val="21"/>
        </w:rPr>
      </w:pPr>
      <w:r>
        <w:rPr>
          <w:rFonts w:ascii="宋体" w:hAnsi="宋体"/>
          <w:b/>
          <w:bCs/>
          <w:color w:val="FF0000"/>
          <w:sz w:val="21"/>
          <w:szCs w:val="21"/>
        </w:rPr>
        <w:t>【解析】</w:t>
      </w:r>
      <w:r>
        <w:rPr>
          <w:rFonts w:ascii="宋体" w:hAnsi="宋体"/>
          <w:sz w:val="21"/>
          <w:szCs w:val="21"/>
        </w:rPr>
        <w:t>当合同包含多项履约义务时，应按</w:t>
      </w:r>
      <w:r>
        <w:rPr>
          <w:rFonts w:ascii="宋体" w:hAnsi="宋体"/>
          <w:b/>
          <w:bCs/>
          <w:sz w:val="21"/>
          <w:szCs w:val="21"/>
        </w:rPr>
        <w:t>各履约义务的单独售价比例</w:t>
      </w:r>
      <w:r>
        <w:rPr>
          <w:rFonts w:ascii="宋体" w:hAnsi="宋体"/>
          <w:sz w:val="21"/>
          <w:szCs w:val="21"/>
        </w:rPr>
        <w:t>分摊交易价格。</w:t>
      </w:r>
    </w:p>
    <w:p w14:paraId="3F6C7D4C">
      <w:pPr>
        <w:widowControl w:val="0"/>
        <w:numPr>
          <w:ilvl w:val="0"/>
          <w:numId w:val="1"/>
        </w:numPr>
        <w:spacing w:line="360" w:lineRule="exact"/>
        <w:ind w:firstLine="420" w:firstLineChars="200"/>
        <w:jc w:val="both"/>
        <w:rPr>
          <w:rFonts w:ascii="宋体" w:hAnsi="宋体"/>
          <w:sz w:val="21"/>
          <w:szCs w:val="21"/>
        </w:rPr>
      </w:pPr>
      <w:r>
        <w:rPr>
          <w:rFonts w:ascii="宋体" w:hAnsi="宋体"/>
          <w:sz w:val="21"/>
          <w:szCs w:val="21"/>
        </w:rPr>
        <w:t>单独售价合计 = 99 + 81 = 180（万元）</w:t>
      </w:r>
    </w:p>
    <w:p w14:paraId="64E3C866">
      <w:pPr>
        <w:widowControl w:val="0"/>
        <w:numPr>
          <w:ilvl w:val="0"/>
          <w:numId w:val="1"/>
        </w:numPr>
        <w:spacing w:line="360" w:lineRule="exact"/>
        <w:ind w:firstLine="420" w:firstLineChars="200"/>
        <w:jc w:val="both"/>
        <w:rPr>
          <w:rFonts w:ascii="宋体" w:hAnsi="宋体"/>
          <w:sz w:val="21"/>
          <w:szCs w:val="21"/>
        </w:rPr>
      </w:pPr>
      <w:r>
        <w:rPr>
          <w:rFonts w:ascii="宋体" w:hAnsi="宋体"/>
          <w:sz w:val="21"/>
          <w:szCs w:val="21"/>
        </w:rPr>
        <w:t>A 产品分摊比例 = 99 ÷ 180 = 55%</w:t>
      </w:r>
    </w:p>
    <w:p w14:paraId="074E0116">
      <w:pPr>
        <w:widowControl w:val="0"/>
        <w:numPr>
          <w:ilvl w:val="0"/>
          <w:numId w:val="1"/>
        </w:numPr>
        <w:spacing w:line="360" w:lineRule="exact"/>
        <w:ind w:firstLine="420" w:firstLineChars="200"/>
        <w:jc w:val="both"/>
        <w:rPr>
          <w:rFonts w:ascii="宋体" w:hAnsi="宋体"/>
          <w:sz w:val="21"/>
          <w:szCs w:val="21"/>
        </w:rPr>
      </w:pPr>
      <w:r>
        <w:rPr>
          <w:rFonts w:ascii="宋体" w:hAnsi="宋体"/>
          <w:sz w:val="21"/>
          <w:szCs w:val="21"/>
        </w:rPr>
        <w:t>A 产品应分摊的交易价格 = 150 × 55% = 82.5（万元）</w:t>
      </w:r>
    </w:p>
    <w:p w14:paraId="6CF87481">
      <w:pPr>
        <w:widowControl w:val="0"/>
        <w:numPr>
          <w:ilvl w:val="0"/>
          <w:numId w:val="1"/>
        </w:numPr>
        <w:spacing w:line="360" w:lineRule="exact"/>
        <w:ind w:firstLine="420" w:firstLineChars="200"/>
        <w:jc w:val="both"/>
        <w:rPr>
          <w:rFonts w:ascii="宋体" w:hAnsi="宋体"/>
          <w:sz w:val="21"/>
          <w:szCs w:val="21"/>
        </w:rPr>
      </w:pPr>
      <w:r>
        <w:rPr>
          <w:rFonts w:ascii="宋体" w:hAnsi="宋体"/>
          <w:sz w:val="21"/>
          <w:szCs w:val="21"/>
        </w:rPr>
        <w:t>B 产品分摊比例 = 81 ÷ 180 = 45%</w:t>
      </w:r>
    </w:p>
    <w:p w14:paraId="4BBA58BE">
      <w:pPr>
        <w:widowControl w:val="0"/>
        <w:numPr>
          <w:ilvl w:val="0"/>
          <w:numId w:val="1"/>
        </w:numPr>
        <w:spacing w:line="360" w:lineRule="exact"/>
        <w:ind w:firstLine="420" w:firstLineChars="200"/>
        <w:jc w:val="both"/>
        <w:rPr>
          <w:rFonts w:ascii="宋体" w:hAnsi="宋体"/>
          <w:sz w:val="21"/>
          <w:szCs w:val="21"/>
        </w:rPr>
      </w:pPr>
      <w:r>
        <w:rPr>
          <w:rFonts w:ascii="宋体" w:hAnsi="宋体"/>
          <w:sz w:val="21"/>
          <w:szCs w:val="21"/>
        </w:rPr>
        <w:t>B 产品应分摊的交易价格 = 150 × 45% = 67.5（万元）</w:t>
      </w:r>
    </w:p>
    <w:p w14:paraId="3A0035D7">
      <w:pPr>
        <w:spacing w:line="360" w:lineRule="exact"/>
        <w:ind w:firstLine="420" w:firstLineChars="200"/>
        <w:rPr>
          <w:rFonts w:ascii="宋体" w:hAnsi="宋体"/>
          <w:sz w:val="21"/>
          <w:szCs w:val="21"/>
        </w:rPr>
      </w:pPr>
      <w:r>
        <w:rPr>
          <w:rFonts w:hint="eastAsia" w:ascii="宋体" w:hAnsi="宋体"/>
          <w:sz w:val="21"/>
          <w:szCs w:val="21"/>
        </w:rPr>
        <w:t>15.</w:t>
      </w:r>
      <w:r>
        <w:rPr>
          <w:rFonts w:ascii="宋体" w:hAnsi="宋体"/>
          <w:sz w:val="21"/>
          <w:szCs w:val="21"/>
        </w:rPr>
        <w:t>某企业 2024 年相关税费的发生额如下：应交企业所得税金额为 150 万元，应交增值税的销项税额为 240 万元、进项税额为 90 万元，销售应税消费品发生的消费税为 20 万元，支付的印花税为 0.6 万元，应交城市维护建设税为 18.2 万元，应交教育费附加为 7.8 万元。不考虑其他因素，该企业 2024 年 “税金及附加” 科目借方累计发生额为（　）万元。</w:t>
      </w:r>
    </w:p>
    <w:p w14:paraId="00EC6761">
      <w:pPr>
        <w:spacing w:line="360" w:lineRule="exact"/>
        <w:ind w:firstLine="420" w:firstLineChars="200"/>
        <w:rPr>
          <w:rFonts w:ascii="宋体" w:hAnsi="宋体"/>
          <w:sz w:val="21"/>
          <w:szCs w:val="21"/>
        </w:rPr>
      </w:pPr>
      <w:r>
        <w:rPr>
          <w:rFonts w:ascii="宋体" w:hAnsi="宋体"/>
          <w:sz w:val="21"/>
          <w:szCs w:val="21"/>
        </w:rPr>
        <w:t>A.46.6</w:t>
      </w:r>
    </w:p>
    <w:p w14:paraId="44D80799">
      <w:pPr>
        <w:spacing w:line="360" w:lineRule="exact"/>
        <w:ind w:firstLine="420" w:firstLineChars="200"/>
        <w:rPr>
          <w:rFonts w:ascii="宋体" w:hAnsi="宋体"/>
          <w:sz w:val="21"/>
          <w:szCs w:val="21"/>
        </w:rPr>
      </w:pPr>
      <w:r>
        <w:rPr>
          <w:rFonts w:ascii="宋体" w:hAnsi="宋体"/>
          <w:sz w:val="21"/>
          <w:szCs w:val="21"/>
        </w:rPr>
        <w:t>B.46</w:t>
      </w:r>
    </w:p>
    <w:p w14:paraId="4E3EAEA6">
      <w:pPr>
        <w:spacing w:line="360" w:lineRule="exact"/>
        <w:ind w:firstLine="420" w:firstLineChars="200"/>
        <w:rPr>
          <w:rFonts w:ascii="宋体" w:hAnsi="宋体"/>
          <w:sz w:val="21"/>
          <w:szCs w:val="21"/>
        </w:rPr>
      </w:pPr>
      <w:r>
        <w:rPr>
          <w:rFonts w:ascii="宋体" w:hAnsi="宋体"/>
          <w:sz w:val="21"/>
          <w:szCs w:val="21"/>
        </w:rPr>
        <w:t>C.196.6</w:t>
      </w:r>
    </w:p>
    <w:p w14:paraId="2C7B0DF3">
      <w:pPr>
        <w:spacing w:line="360" w:lineRule="exact"/>
        <w:ind w:firstLine="420" w:firstLineChars="200"/>
        <w:rPr>
          <w:rFonts w:ascii="宋体" w:hAnsi="宋体"/>
          <w:sz w:val="21"/>
          <w:szCs w:val="21"/>
        </w:rPr>
      </w:pPr>
      <w:r>
        <w:rPr>
          <w:rFonts w:ascii="宋体" w:hAnsi="宋体"/>
          <w:sz w:val="21"/>
          <w:szCs w:val="21"/>
        </w:rPr>
        <w:t>D.346.6</w:t>
      </w:r>
    </w:p>
    <w:p w14:paraId="17BD3240">
      <w:pPr>
        <w:spacing w:line="360" w:lineRule="exact"/>
        <w:ind w:firstLine="422" w:firstLineChars="200"/>
        <w:rPr>
          <w:rFonts w:ascii="宋体" w:hAnsi="宋体"/>
          <w:sz w:val="21"/>
          <w:szCs w:val="21"/>
        </w:rPr>
      </w:pPr>
      <w:r>
        <w:rPr>
          <w:rFonts w:ascii="宋体" w:hAnsi="宋体"/>
          <w:b/>
          <w:bCs/>
          <w:color w:val="FF0000"/>
          <w:sz w:val="21"/>
          <w:szCs w:val="21"/>
        </w:rPr>
        <w:t>【答案】</w:t>
      </w:r>
      <w:r>
        <w:rPr>
          <w:rFonts w:ascii="宋体" w:hAnsi="宋体"/>
          <w:bCs/>
          <w:sz w:val="21"/>
          <w:szCs w:val="21"/>
        </w:rPr>
        <w:t>A</w:t>
      </w:r>
    </w:p>
    <w:p w14:paraId="7DB925CD">
      <w:pPr>
        <w:spacing w:line="360" w:lineRule="exact"/>
        <w:ind w:firstLine="422" w:firstLineChars="200"/>
        <w:rPr>
          <w:rFonts w:ascii="宋体" w:hAnsi="宋体"/>
          <w:sz w:val="21"/>
          <w:szCs w:val="21"/>
        </w:rPr>
      </w:pPr>
      <w:r>
        <w:rPr>
          <w:rFonts w:ascii="宋体" w:hAnsi="宋体"/>
          <w:b/>
          <w:bCs/>
          <w:color w:val="FF0000"/>
          <w:sz w:val="21"/>
          <w:szCs w:val="21"/>
        </w:rPr>
        <w:t>【解析】</w:t>
      </w:r>
      <w:r>
        <w:rPr>
          <w:rFonts w:ascii="宋体" w:hAnsi="宋体"/>
          <w:sz w:val="21"/>
          <w:szCs w:val="21"/>
        </w:rPr>
        <w:t>税金及附加核算企业经营活动发生的</w:t>
      </w:r>
      <w:r>
        <w:rPr>
          <w:rFonts w:ascii="宋体" w:hAnsi="宋体"/>
          <w:b/>
          <w:bCs/>
          <w:sz w:val="21"/>
          <w:szCs w:val="21"/>
        </w:rPr>
        <w:t>消费税、城市维护建设税、教育费附加、印花税</w:t>
      </w:r>
      <w:r>
        <w:rPr>
          <w:rFonts w:ascii="宋体" w:hAnsi="宋体"/>
          <w:sz w:val="21"/>
          <w:szCs w:val="21"/>
        </w:rPr>
        <w:t>等税费，不包括增值税和企业所得税。</w:t>
      </w:r>
    </w:p>
    <w:p w14:paraId="054C6310">
      <w:pPr>
        <w:spacing w:line="360" w:lineRule="exact"/>
        <w:ind w:firstLine="420" w:firstLineChars="200"/>
        <w:rPr>
          <w:rFonts w:ascii="宋体" w:hAnsi="宋体"/>
          <w:sz w:val="21"/>
          <w:szCs w:val="21"/>
        </w:rPr>
      </w:pPr>
      <w:r>
        <w:rPr>
          <w:rFonts w:ascii="宋体" w:hAnsi="宋体"/>
          <w:sz w:val="21"/>
          <w:szCs w:val="21"/>
        </w:rPr>
        <w:t>税金及附加发生额 = 消费税 20 + 印花税 0.6 + 城建税 18.2 + 教育费附加 7.8 = 46.6（万元）</w:t>
      </w:r>
    </w:p>
    <w:p w14:paraId="324A24FE">
      <w:pPr>
        <w:spacing w:line="360" w:lineRule="exact"/>
        <w:ind w:firstLine="420" w:firstLineChars="200"/>
        <w:rPr>
          <w:rFonts w:ascii="宋体" w:hAnsi="宋体"/>
          <w:sz w:val="21"/>
          <w:szCs w:val="21"/>
        </w:rPr>
      </w:pPr>
      <w:r>
        <w:rPr>
          <w:rFonts w:hint="eastAsia" w:ascii="宋体" w:hAnsi="宋体"/>
          <w:sz w:val="21"/>
          <w:szCs w:val="21"/>
        </w:rPr>
        <w:t>16.2024 年 9 月 1 日，甲公司与客户签订为期 1 年的咨询服务合同，合同约定固定服务费 120 万元，同时约定若客户年度满意度达标，甲公司可额外获得奖金 12 万元。甲公司根据历史经验，预计极可能获得全部 12 万元奖金。履约进度按时间进度确认。不考虑其他因素，甲公司 2024 年应确认的收入金额为（　）万元。</w:t>
      </w:r>
    </w:p>
    <w:p w14:paraId="264625DB">
      <w:pPr>
        <w:spacing w:line="360" w:lineRule="exact"/>
        <w:ind w:firstLine="420" w:firstLineChars="200"/>
        <w:rPr>
          <w:rFonts w:ascii="宋体" w:hAnsi="宋体"/>
          <w:sz w:val="21"/>
          <w:szCs w:val="21"/>
        </w:rPr>
      </w:pPr>
      <w:r>
        <w:rPr>
          <w:rFonts w:hint="eastAsia" w:ascii="宋体" w:hAnsi="宋体"/>
          <w:sz w:val="21"/>
          <w:szCs w:val="21"/>
        </w:rPr>
        <w:t>A.40</w:t>
      </w:r>
    </w:p>
    <w:p w14:paraId="0A4737DF">
      <w:pPr>
        <w:spacing w:line="360" w:lineRule="exact"/>
        <w:ind w:firstLine="420" w:firstLineChars="200"/>
        <w:rPr>
          <w:rFonts w:ascii="宋体" w:hAnsi="宋体"/>
          <w:sz w:val="21"/>
          <w:szCs w:val="21"/>
        </w:rPr>
      </w:pPr>
      <w:r>
        <w:rPr>
          <w:rFonts w:hint="eastAsia" w:ascii="宋体" w:hAnsi="宋体"/>
          <w:sz w:val="21"/>
          <w:szCs w:val="21"/>
        </w:rPr>
        <w:t>B.44</w:t>
      </w:r>
    </w:p>
    <w:p w14:paraId="5ECA0800">
      <w:pPr>
        <w:spacing w:line="360" w:lineRule="exact"/>
        <w:ind w:firstLine="420" w:firstLineChars="200"/>
        <w:rPr>
          <w:rFonts w:ascii="宋体" w:hAnsi="宋体"/>
          <w:sz w:val="21"/>
          <w:szCs w:val="21"/>
        </w:rPr>
      </w:pPr>
      <w:r>
        <w:rPr>
          <w:rFonts w:hint="eastAsia" w:ascii="宋体" w:hAnsi="宋体"/>
          <w:sz w:val="21"/>
          <w:szCs w:val="21"/>
        </w:rPr>
        <w:t>C.50</w:t>
      </w:r>
    </w:p>
    <w:p w14:paraId="6FFDE554">
      <w:pPr>
        <w:spacing w:line="360" w:lineRule="exact"/>
        <w:ind w:firstLine="420" w:firstLineChars="200"/>
        <w:rPr>
          <w:rFonts w:ascii="宋体" w:hAnsi="宋体"/>
          <w:sz w:val="21"/>
          <w:szCs w:val="21"/>
        </w:rPr>
      </w:pPr>
      <w:r>
        <w:rPr>
          <w:rFonts w:hint="eastAsia" w:ascii="宋体" w:hAnsi="宋体"/>
          <w:sz w:val="21"/>
          <w:szCs w:val="21"/>
        </w:rPr>
        <w:t>D.52</w:t>
      </w:r>
    </w:p>
    <w:p w14:paraId="373E7E0A">
      <w:pPr>
        <w:spacing w:line="360" w:lineRule="exact"/>
        <w:ind w:firstLine="422" w:firstLineChars="200"/>
        <w:rPr>
          <w:rFonts w:ascii="宋体" w:hAnsi="宋体"/>
          <w:sz w:val="21"/>
          <w:szCs w:val="21"/>
        </w:rPr>
      </w:pPr>
      <w:r>
        <w:rPr>
          <w:rFonts w:hint="eastAsia" w:ascii="宋体" w:hAnsi="宋体"/>
          <w:b/>
          <w:color w:val="FF0000"/>
          <w:sz w:val="21"/>
          <w:szCs w:val="21"/>
        </w:rPr>
        <w:t>【答案】</w:t>
      </w:r>
      <w:r>
        <w:rPr>
          <w:rFonts w:hint="eastAsia" w:ascii="宋体" w:hAnsi="宋体"/>
          <w:sz w:val="21"/>
          <w:szCs w:val="21"/>
        </w:rPr>
        <w:t>B</w:t>
      </w:r>
    </w:p>
    <w:p w14:paraId="4189B3E3">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 xml:space="preserve"> 合同总交易价格 = 固定对价 + 可变对价（最佳估计数）= 120 + 12 = 132 万元 </w:t>
      </w:r>
    </w:p>
    <w:p w14:paraId="7DDC56E7">
      <w:pPr>
        <w:spacing w:line="360" w:lineRule="exact"/>
        <w:ind w:firstLine="420" w:firstLineChars="200"/>
        <w:rPr>
          <w:rFonts w:ascii="宋体" w:hAnsi="宋体"/>
          <w:sz w:val="21"/>
          <w:szCs w:val="21"/>
        </w:rPr>
      </w:pPr>
      <w:r>
        <w:rPr>
          <w:rFonts w:hint="eastAsia" w:ascii="宋体" w:hAnsi="宋体"/>
          <w:sz w:val="21"/>
          <w:szCs w:val="21"/>
        </w:rPr>
        <w:t xml:space="preserve">服务期限 1 年，2024 年仅提供 9–12 月共 4 个月服务 </w:t>
      </w:r>
    </w:p>
    <w:p w14:paraId="6861D199">
      <w:pPr>
        <w:spacing w:line="360" w:lineRule="exact"/>
        <w:ind w:firstLine="420" w:firstLineChars="200"/>
        <w:rPr>
          <w:rFonts w:ascii="宋体" w:hAnsi="宋体"/>
          <w:sz w:val="21"/>
          <w:szCs w:val="21"/>
        </w:rPr>
      </w:pPr>
      <w:r>
        <w:rPr>
          <w:rFonts w:hint="eastAsia" w:ascii="宋体" w:hAnsi="宋体"/>
          <w:sz w:val="21"/>
          <w:szCs w:val="21"/>
        </w:rPr>
        <w:t>2024 年应确认收入 = 132 × 4/12 = 44 万元</w:t>
      </w:r>
    </w:p>
    <w:p w14:paraId="59181A4E">
      <w:pPr>
        <w:spacing w:line="360" w:lineRule="exact"/>
        <w:ind w:firstLine="420" w:firstLineChars="200"/>
        <w:rPr>
          <w:rFonts w:ascii="宋体" w:hAnsi="宋体"/>
          <w:sz w:val="21"/>
          <w:szCs w:val="21"/>
        </w:rPr>
      </w:pPr>
      <w:r>
        <w:rPr>
          <w:rFonts w:hint="eastAsia" w:ascii="宋体" w:hAnsi="宋体"/>
          <w:sz w:val="21"/>
          <w:szCs w:val="21"/>
        </w:rPr>
        <w:t>17.下列各项中，应在企业资产负债表</w:t>
      </w:r>
      <w:r>
        <w:rPr>
          <w:rFonts w:ascii="宋体" w:hAnsi="宋体"/>
          <w:sz w:val="21"/>
          <w:szCs w:val="21"/>
        </w:rPr>
        <w:t xml:space="preserve"> “预付款项” 项目填列的是（　）。</w:t>
      </w:r>
    </w:p>
    <w:p w14:paraId="133C92A3">
      <w:pPr>
        <w:spacing w:line="360" w:lineRule="exact"/>
        <w:ind w:firstLine="420" w:firstLineChars="200"/>
        <w:rPr>
          <w:rFonts w:ascii="宋体" w:hAnsi="宋体"/>
          <w:sz w:val="21"/>
          <w:szCs w:val="21"/>
        </w:rPr>
      </w:pPr>
      <w:r>
        <w:rPr>
          <w:rFonts w:ascii="宋体" w:hAnsi="宋体"/>
          <w:sz w:val="21"/>
          <w:szCs w:val="21"/>
        </w:rPr>
        <w:t>A.“应收账款” 科目所属明细科目的期末借方余额</w:t>
      </w:r>
    </w:p>
    <w:p w14:paraId="6FB0DFC5">
      <w:pPr>
        <w:spacing w:line="360" w:lineRule="exact"/>
        <w:ind w:firstLine="420" w:firstLineChars="200"/>
        <w:rPr>
          <w:rFonts w:ascii="宋体" w:hAnsi="宋体"/>
          <w:sz w:val="21"/>
          <w:szCs w:val="21"/>
        </w:rPr>
      </w:pPr>
      <w:r>
        <w:rPr>
          <w:rFonts w:ascii="宋体" w:hAnsi="宋体"/>
          <w:sz w:val="21"/>
          <w:szCs w:val="21"/>
        </w:rPr>
        <w:t>B.“预收账款” 科目所属明细科目的期末贷方余额</w:t>
      </w:r>
    </w:p>
    <w:p w14:paraId="483F6CE3">
      <w:pPr>
        <w:spacing w:line="360" w:lineRule="exact"/>
        <w:ind w:firstLine="420" w:firstLineChars="200"/>
        <w:rPr>
          <w:rFonts w:ascii="宋体" w:hAnsi="宋体"/>
          <w:sz w:val="21"/>
          <w:szCs w:val="21"/>
        </w:rPr>
      </w:pPr>
      <w:r>
        <w:rPr>
          <w:rFonts w:ascii="宋体" w:hAnsi="宋体"/>
          <w:sz w:val="21"/>
          <w:szCs w:val="21"/>
        </w:rPr>
        <w:t>C.“应付账款” 科目所属明细科目的期末贷方余额</w:t>
      </w:r>
    </w:p>
    <w:p w14:paraId="01B3DB79">
      <w:pPr>
        <w:spacing w:line="360" w:lineRule="exact"/>
        <w:ind w:firstLine="420" w:firstLineChars="200"/>
        <w:rPr>
          <w:rFonts w:ascii="宋体" w:hAnsi="宋体" w:cs="Segoe UI Emoji"/>
          <w:sz w:val="21"/>
          <w:szCs w:val="21"/>
        </w:rPr>
      </w:pPr>
      <w:r>
        <w:rPr>
          <w:rFonts w:ascii="宋体" w:hAnsi="宋体"/>
          <w:sz w:val="21"/>
          <w:szCs w:val="21"/>
        </w:rPr>
        <w:t>D.“预付账款” 科目所属明细科目的期末借方余额</w:t>
      </w:r>
    </w:p>
    <w:p w14:paraId="0FE81099">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D</w:t>
      </w:r>
    </w:p>
    <w:p w14:paraId="16B10BC1">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资产负债表中，“预付款项” 项目应根据 **“预付账款” 和 “应付账款” 科目所属明细科目的借方余额 ** 合计数填列。选项 A：应在 “应收账款” 项目填列；选项 B：应在 “预收款项” 项目填列；选项 C</w:t>
      </w:r>
      <w:r>
        <w:rPr>
          <w:rFonts w:hint="eastAsia" w:ascii="宋体" w:hAnsi="宋体"/>
          <w:sz w:val="21"/>
          <w:szCs w:val="21"/>
        </w:rPr>
        <w:t>：应在 “应付账款” 项目填列；选项 D：属于 “预付款项” 项目的组成部分，正确。</w:t>
      </w:r>
    </w:p>
    <w:p w14:paraId="74AAEEDD">
      <w:pPr>
        <w:spacing w:line="360" w:lineRule="exact"/>
        <w:ind w:firstLine="420" w:firstLineChars="200"/>
        <w:rPr>
          <w:rFonts w:ascii="宋体" w:hAnsi="宋体"/>
          <w:sz w:val="21"/>
          <w:szCs w:val="21"/>
        </w:rPr>
      </w:pPr>
      <w:r>
        <w:rPr>
          <w:rFonts w:hint="eastAsia" w:ascii="宋体" w:hAnsi="宋体"/>
          <w:sz w:val="21"/>
          <w:szCs w:val="21"/>
        </w:rPr>
        <w:t>18.</w:t>
      </w:r>
      <w:r>
        <w:rPr>
          <w:rFonts w:ascii="宋体" w:hAnsi="宋体"/>
          <w:sz w:val="21"/>
          <w:szCs w:val="21"/>
        </w:rPr>
        <w:t>某制造业企业 2024 年 2 月基本生产车间生产 A、B 两种产品。当月共发生制造费用 80 万元，采用机器工时比例法分配制造费用，A 产品机器工时为 1 600 小时，B 产品机器工时为 900 小时，不考虑其他因素，A 产品本月应分配的制造费用为（　）万元。</w:t>
      </w:r>
    </w:p>
    <w:p w14:paraId="12BBD84A">
      <w:pPr>
        <w:spacing w:line="360" w:lineRule="exact"/>
        <w:ind w:firstLine="420" w:firstLineChars="200"/>
        <w:rPr>
          <w:rFonts w:ascii="宋体" w:hAnsi="宋体"/>
          <w:sz w:val="21"/>
          <w:szCs w:val="21"/>
        </w:rPr>
      </w:pPr>
      <w:r>
        <w:rPr>
          <w:rFonts w:ascii="宋体" w:hAnsi="宋体"/>
          <w:sz w:val="21"/>
          <w:szCs w:val="21"/>
        </w:rPr>
        <w:t>A.80</w:t>
      </w:r>
    </w:p>
    <w:p w14:paraId="058A5400">
      <w:pPr>
        <w:spacing w:line="360" w:lineRule="exact"/>
        <w:ind w:firstLine="420" w:firstLineChars="200"/>
        <w:rPr>
          <w:rFonts w:ascii="宋体" w:hAnsi="宋体"/>
          <w:sz w:val="21"/>
          <w:szCs w:val="21"/>
        </w:rPr>
      </w:pPr>
      <w:r>
        <w:rPr>
          <w:rFonts w:ascii="宋体" w:hAnsi="宋体"/>
          <w:sz w:val="21"/>
          <w:szCs w:val="21"/>
        </w:rPr>
        <w:t>B.0</w:t>
      </w:r>
    </w:p>
    <w:p w14:paraId="0BEF4B6F">
      <w:pPr>
        <w:spacing w:line="360" w:lineRule="exact"/>
        <w:ind w:firstLine="420" w:firstLineChars="200"/>
        <w:rPr>
          <w:rFonts w:ascii="宋体" w:hAnsi="宋体"/>
          <w:sz w:val="21"/>
          <w:szCs w:val="21"/>
        </w:rPr>
      </w:pPr>
      <w:r>
        <w:rPr>
          <w:rFonts w:ascii="宋体" w:hAnsi="宋体"/>
          <w:sz w:val="21"/>
          <w:szCs w:val="21"/>
        </w:rPr>
        <w:t>C.28.8</w:t>
      </w:r>
    </w:p>
    <w:p w14:paraId="474B9DDF">
      <w:pPr>
        <w:spacing w:line="360" w:lineRule="exact"/>
        <w:ind w:firstLine="420" w:firstLineChars="200"/>
        <w:rPr>
          <w:rFonts w:ascii="宋体" w:hAnsi="宋体"/>
          <w:sz w:val="21"/>
          <w:szCs w:val="21"/>
        </w:rPr>
      </w:pPr>
      <w:r>
        <w:rPr>
          <w:rFonts w:ascii="宋体" w:hAnsi="宋体"/>
          <w:sz w:val="21"/>
          <w:szCs w:val="21"/>
        </w:rPr>
        <w:t xml:space="preserve">D.51.2 </w:t>
      </w:r>
    </w:p>
    <w:p w14:paraId="43AA6C1C">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D</w:t>
      </w:r>
    </w:p>
    <w:p w14:paraId="75305AE6">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 xml:space="preserve">制造费用分配率 </w:t>
      </w:r>
    </w:p>
    <w:p w14:paraId="12449EC0">
      <w:pPr>
        <w:spacing w:line="360" w:lineRule="exact"/>
        <w:ind w:firstLine="420" w:firstLineChars="200"/>
        <w:rPr>
          <w:rFonts w:ascii="宋体" w:hAnsi="宋体"/>
          <w:sz w:val="21"/>
          <w:szCs w:val="21"/>
        </w:rPr>
      </w:pPr>
      <w:r>
        <w:rPr>
          <w:rFonts w:ascii="宋体" w:hAnsi="宋体"/>
          <w:sz w:val="21"/>
          <w:szCs w:val="21"/>
        </w:rPr>
        <w:t>= 制造费用总额 ÷ 各产品机器工时之和</w:t>
      </w:r>
    </w:p>
    <w:p w14:paraId="47F61368">
      <w:pPr>
        <w:spacing w:line="360" w:lineRule="exact"/>
        <w:ind w:firstLine="420" w:firstLineChars="200"/>
        <w:rPr>
          <w:rFonts w:ascii="宋体" w:hAnsi="宋体"/>
          <w:sz w:val="21"/>
          <w:szCs w:val="21"/>
        </w:rPr>
      </w:pPr>
      <w:r>
        <w:rPr>
          <w:rFonts w:ascii="宋体" w:hAnsi="宋体"/>
          <w:sz w:val="21"/>
          <w:szCs w:val="21"/>
        </w:rPr>
        <w:t xml:space="preserve">= 80 ÷ (1 600 + 900) = 80 ÷ 2500 = 0.032（万元 / </w:t>
      </w:r>
      <w:r>
        <w:rPr>
          <w:rFonts w:hint="eastAsia" w:ascii="宋体" w:hAnsi="宋体"/>
          <w:sz w:val="21"/>
          <w:szCs w:val="21"/>
        </w:rPr>
        <w:t>小时）</w:t>
      </w:r>
    </w:p>
    <w:p w14:paraId="763488E3">
      <w:pPr>
        <w:spacing w:line="360" w:lineRule="exact"/>
        <w:ind w:firstLine="420" w:firstLineChars="200"/>
        <w:rPr>
          <w:rFonts w:ascii="宋体" w:hAnsi="宋体"/>
          <w:sz w:val="21"/>
          <w:szCs w:val="21"/>
        </w:rPr>
      </w:pPr>
      <w:r>
        <w:rPr>
          <w:rFonts w:hint="eastAsia" w:ascii="宋体" w:hAnsi="宋体"/>
          <w:sz w:val="21"/>
          <w:szCs w:val="21"/>
        </w:rPr>
        <w:t>A 产品应分配的制造费用 = A 产品机器工时 × 分配率= 1600 × 0.032 = 51.2（万元）</w:t>
      </w:r>
    </w:p>
    <w:p w14:paraId="14D79AE5">
      <w:pPr>
        <w:spacing w:line="360" w:lineRule="exact"/>
        <w:ind w:firstLine="420" w:firstLineChars="200"/>
        <w:rPr>
          <w:rFonts w:ascii="宋体" w:hAnsi="宋体"/>
          <w:sz w:val="21"/>
          <w:szCs w:val="21"/>
        </w:rPr>
      </w:pPr>
      <w:r>
        <w:rPr>
          <w:rFonts w:hint="eastAsia" w:ascii="宋体" w:hAnsi="宋体"/>
          <w:sz w:val="21"/>
          <w:szCs w:val="21"/>
        </w:rPr>
        <w:t>19.</w:t>
      </w:r>
      <w:r>
        <w:rPr>
          <w:rFonts w:ascii="宋体" w:hAnsi="宋体"/>
          <w:sz w:val="21"/>
          <w:szCs w:val="21"/>
        </w:rPr>
        <w:t>某企业生产 M 产品，采用约当产量比例法将生产费用在完工产品与在产品之间进行分配，期初 M 在产品数量为零。该企业投产 M 产品 200 件，月末完工产品为 120 件，在产品</w:t>
      </w:r>
      <w:r>
        <w:rPr>
          <w:rFonts w:hint="eastAsia" w:ascii="宋体" w:hAnsi="宋体"/>
          <w:sz w:val="21"/>
          <w:szCs w:val="21"/>
        </w:rPr>
        <w:t>为 80 件</w:t>
      </w:r>
      <w:r>
        <w:rPr>
          <w:rFonts w:ascii="宋体" w:hAnsi="宋体"/>
          <w:sz w:val="21"/>
          <w:szCs w:val="21"/>
        </w:rPr>
        <w:t>。原材料在生产开始时一次投入，实际成本为 36 万元。不考虑其他因素，当月 M 完工产品分配的直接材料成本为（　）万元。</w:t>
      </w:r>
    </w:p>
    <w:p w14:paraId="2C0EC056">
      <w:pPr>
        <w:spacing w:line="360" w:lineRule="exact"/>
        <w:ind w:firstLine="420" w:firstLineChars="200"/>
        <w:rPr>
          <w:rFonts w:ascii="宋体" w:hAnsi="宋体"/>
          <w:sz w:val="21"/>
          <w:szCs w:val="21"/>
        </w:rPr>
      </w:pPr>
      <w:r>
        <w:rPr>
          <w:rFonts w:ascii="宋体" w:hAnsi="宋体"/>
          <w:sz w:val="21"/>
          <w:szCs w:val="21"/>
        </w:rPr>
        <w:t>A.0</w:t>
      </w:r>
    </w:p>
    <w:p w14:paraId="153A987C">
      <w:pPr>
        <w:spacing w:line="360" w:lineRule="exact"/>
        <w:ind w:firstLine="420" w:firstLineChars="200"/>
        <w:rPr>
          <w:rFonts w:ascii="宋体" w:hAnsi="宋体"/>
          <w:sz w:val="21"/>
          <w:szCs w:val="21"/>
        </w:rPr>
      </w:pPr>
      <w:r>
        <w:rPr>
          <w:rFonts w:ascii="宋体" w:hAnsi="宋体"/>
          <w:sz w:val="21"/>
          <w:szCs w:val="21"/>
        </w:rPr>
        <w:t>B.21.6</w:t>
      </w:r>
    </w:p>
    <w:p w14:paraId="1A787FBB">
      <w:pPr>
        <w:spacing w:line="360" w:lineRule="exact"/>
        <w:ind w:firstLine="420" w:firstLineChars="200"/>
        <w:rPr>
          <w:rFonts w:ascii="宋体" w:hAnsi="宋体"/>
          <w:sz w:val="21"/>
          <w:szCs w:val="21"/>
        </w:rPr>
      </w:pPr>
      <w:r>
        <w:rPr>
          <w:rFonts w:ascii="宋体" w:hAnsi="宋体"/>
          <w:sz w:val="21"/>
          <w:szCs w:val="21"/>
        </w:rPr>
        <w:t>C.36</w:t>
      </w:r>
    </w:p>
    <w:p w14:paraId="6C63FF87">
      <w:pPr>
        <w:spacing w:line="360" w:lineRule="exact"/>
        <w:ind w:firstLine="420" w:firstLineChars="200"/>
        <w:rPr>
          <w:rFonts w:ascii="宋体" w:hAnsi="宋体"/>
          <w:sz w:val="21"/>
          <w:szCs w:val="21"/>
        </w:rPr>
      </w:pPr>
      <w:r>
        <w:rPr>
          <w:rFonts w:ascii="宋体" w:hAnsi="宋体"/>
          <w:sz w:val="21"/>
          <w:szCs w:val="21"/>
        </w:rPr>
        <w:t>D.14.4</w:t>
      </w:r>
    </w:p>
    <w:p w14:paraId="442D58D1">
      <w:pPr>
        <w:spacing w:line="360" w:lineRule="exact"/>
        <w:ind w:firstLine="422" w:firstLineChars="200"/>
        <w:rPr>
          <w:rFonts w:ascii="宋体" w:hAnsi="宋体"/>
          <w:sz w:val="21"/>
          <w:szCs w:val="21"/>
        </w:rPr>
      </w:pPr>
      <w:r>
        <w:rPr>
          <w:rFonts w:ascii="宋体" w:hAnsi="宋体"/>
          <w:b/>
          <w:bCs/>
          <w:color w:val="FF0000"/>
          <w:sz w:val="21"/>
          <w:szCs w:val="21"/>
        </w:rPr>
        <w:t>【答案】</w:t>
      </w:r>
      <w:r>
        <w:rPr>
          <w:rFonts w:ascii="宋体" w:hAnsi="宋体"/>
          <w:b/>
          <w:bCs/>
          <w:sz w:val="21"/>
          <w:szCs w:val="21"/>
        </w:rPr>
        <w:t>B</w:t>
      </w:r>
    </w:p>
    <w:p w14:paraId="5317F026">
      <w:pPr>
        <w:spacing w:line="360" w:lineRule="exact"/>
        <w:ind w:firstLine="422" w:firstLineChars="200"/>
        <w:rPr>
          <w:rFonts w:ascii="宋体" w:hAnsi="宋体"/>
          <w:sz w:val="21"/>
          <w:szCs w:val="21"/>
        </w:rPr>
      </w:pPr>
      <w:r>
        <w:rPr>
          <w:rFonts w:ascii="宋体" w:hAnsi="宋体"/>
          <w:b/>
          <w:bCs/>
          <w:color w:val="FF0000"/>
          <w:sz w:val="21"/>
          <w:szCs w:val="21"/>
        </w:rPr>
        <w:t>【解析】</w:t>
      </w:r>
      <w:r>
        <w:rPr>
          <w:rFonts w:ascii="宋体" w:hAnsi="宋体"/>
          <w:sz w:val="21"/>
          <w:szCs w:val="21"/>
        </w:rPr>
        <w:t>原材料在生产开始时一次投入，因此</w:t>
      </w:r>
      <w:r>
        <w:rPr>
          <w:rFonts w:ascii="宋体" w:hAnsi="宋体"/>
          <w:b/>
          <w:bCs/>
          <w:sz w:val="21"/>
          <w:szCs w:val="21"/>
        </w:rPr>
        <w:t>在产品</w:t>
      </w:r>
      <w:r>
        <w:rPr>
          <w:rFonts w:hint="eastAsia" w:ascii="宋体" w:hAnsi="宋体"/>
          <w:b/>
          <w:bCs/>
          <w:sz w:val="21"/>
          <w:szCs w:val="21"/>
        </w:rPr>
        <w:t>不计算约当产量</w:t>
      </w:r>
    </w:p>
    <w:p w14:paraId="1BD58DF2">
      <w:pPr>
        <w:spacing w:line="360" w:lineRule="exact"/>
        <w:ind w:firstLine="420" w:firstLineChars="200"/>
        <w:rPr>
          <w:rFonts w:ascii="宋体" w:hAnsi="宋体"/>
          <w:sz w:val="21"/>
          <w:szCs w:val="21"/>
        </w:rPr>
      </w:pPr>
      <w:r>
        <w:rPr>
          <w:rFonts w:ascii="宋体" w:hAnsi="宋体"/>
          <w:sz w:val="21"/>
          <w:szCs w:val="21"/>
        </w:rPr>
        <w:t>材料成本分配率 = 直接材料总成本 ÷ （完工产品数量 + 在产品数量）</w:t>
      </w:r>
    </w:p>
    <w:p w14:paraId="4CDC91FB">
      <w:pPr>
        <w:spacing w:line="360" w:lineRule="exact"/>
        <w:ind w:firstLine="420" w:firstLineChars="200"/>
        <w:rPr>
          <w:rFonts w:ascii="宋体" w:hAnsi="宋体"/>
          <w:sz w:val="21"/>
          <w:szCs w:val="21"/>
        </w:rPr>
      </w:pPr>
      <w:r>
        <w:rPr>
          <w:rFonts w:ascii="宋体" w:hAnsi="宋体"/>
          <w:sz w:val="21"/>
          <w:szCs w:val="21"/>
        </w:rPr>
        <w:t>= 36 ÷ (120 + 80) = 36 ÷ 200 = 0.18（万元 / 件）</w:t>
      </w:r>
    </w:p>
    <w:p w14:paraId="1343C172">
      <w:pPr>
        <w:spacing w:line="360" w:lineRule="exact"/>
        <w:ind w:firstLine="420" w:firstLineChars="200"/>
        <w:rPr>
          <w:rFonts w:ascii="宋体" w:hAnsi="宋体"/>
          <w:sz w:val="21"/>
          <w:szCs w:val="21"/>
        </w:rPr>
      </w:pPr>
      <w:r>
        <w:rPr>
          <w:rFonts w:ascii="宋体" w:hAnsi="宋体"/>
          <w:sz w:val="21"/>
          <w:szCs w:val="21"/>
        </w:rPr>
        <w:t xml:space="preserve">完工产品应分配的直接材料成本 = 完工产品数量 × 分配率= 120 × 0.18 = </w:t>
      </w:r>
      <w:r>
        <w:rPr>
          <w:rFonts w:ascii="宋体" w:hAnsi="宋体"/>
          <w:b/>
          <w:bCs/>
          <w:sz w:val="21"/>
          <w:szCs w:val="21"/>
        </w:rPr>
        <w:t>21.6（万元）</w:t>
      </w:r>
    </w:p>
    <w:p w14:paraId="6DE94BF4">
      <w:pPr>
        <w:spacing w:line="360" w:lineRule="exact"/>
        <w:ind w:firstLine="420" w:firstLineChars="200"/>
        <w:rPr>
          <w:rFonts w:ascii="宋体" w:hAnsi="宋体"/>
          <w:sz w:val="21"/>
          <w:szCs w:val="21"/>
        </w:rPr>
      </w:pPr>
      <w:r>
        <w:rPr>
          <w:rFonts w:hint="eastAsia" w:ascii="宋体" w:hAnsi="宋体"/>
          <w:sz w:val="21"/>
          <w:szCs w:val="21"/>
        </w:rPr>
        <w:t>20.列各项中，属于政府预算会计要素的是（　）。</w:t>
      </w:r>
    </w:p>
    <w:p w14:paraId="3EC23FC7">
      <w:pPr>
        <w:spacing w:line="360" w:lineRule="exact"/>
        <w:ind w:firstLine="420" w:firstLineChars="200"/>
        <w:rPr>
          <w:rFonts w:ascii="宋体" w:hAnsi="宋体"/>
          <w:sz w:val="21"/>
          <w:szCs w:val="21"/>
        </w:rPr>
      </w:pPr>
      <w:r>
        <w:rPr>
          <w:rFonts w:ascii="宋体" w:hAnsi="宋体"/>
          <w:sz w:val="21"/>
          <w:szCs w:val="21"/>
        </w:rPr>
        <w:t>A.净资产</w:t>
      </w:r>
    </w:p>
    <w:p w14:paraId="0D8A4185">
      <w:pPr>
        <w:spacing w:line="360" w:lineRule="exact"/>
        <w:ind w:firstLine="420" w:firstLineChars="200"/>
        <w:rPr>
          <w:rFonts w:ascii="宋体" w:hAnsi="宋体"/>
          <w:sz w:val="21"/>
          <w:szCs w:val="21"/>
        </w:rPr>
      </w:pPr>
      <w:r>
        <w:rPr>
          <w:rFonts w:ascii="宋体" w:hAnsi="宋体"/>
          <w:sz w:val="21"/>
          <w:szCs w:val="21"/>
        </w:rPr>
        <w:t>B.预算结余</w:t>
      </w:r>
    </w:p>
    <w:p w14:paraId="3BC0BD96">
      <w:pPr>
        <w:spacing w:line="360" w:lineRule="exact"/>
        <w:ind w:firstLine="420" w:firstLineChars="200"/>
        <w:rPr>
          <w:rFonts w:ascii="宋体" w:hAnsi="宋体"/>
          <w:sz w:val="21"/>
          <w:szCs w:val="21"/>
        </w:rPr>
      </w:pPr>
      <w:r>
        <w:rPr>
          <w:rFonts w:ascii="宋体" w:hAnsi="宋体"/>
          <w:sz w:val="21"/>
          <w:szCs w:val="21"/>
        </w:rPr>
        <w:t>C.资产</w:t>
      </w:r>
    </w:p>
    <w:p w14:paraId="21BD7A96">
      <w:pPr>
        <w:spacing w:line="360" w:lineRule="exact"/>
        <w:ind w:firstLine="420" w:firstLineChars="200"/>
        <w:rPr>
          <w:rFonts w:ascii="宋体" w:hAnsi="宋体" w:cs="Segoe UI Emoji"/>
          <w:sz w:val="21"/>
          <w:szCs w:val="21"/>
        </w:rPr>
      </w:pPr>
      <w:r>
        <w:rPr>
          <w:rFonts w:ascii="宋体" w:hAnsi="宋体"/>
          <w:sz w:val="21"/>
          <w:szCs w:val="21"/>
        </w:rPr>
        <w:t>D.负债</w:t>
      </w:r>
    </w:p>
    <w:p w14:paraId="4C534981">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B</w:t>
      </w:r>
    </w:p>
    <w:p w14:paraId="10F0580E">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政府预算会计要素：预算收入、预算支出、预算结余。政府财务会计要素：资产、负债、净资产、收入、费用。因此选项 A、C、D 均属于财务会计要素。</w:t>
      </w:r>
    </w:p>
    <w:p w14:paraId="40C0E71A">
      <w:pPr>
        <w:spacing w:line="360" w:lineRule="exact"/>
        <w:ind w:firstLine="420" w:firstLineChars="200"/>
        <w:rPr>
          <w:rFonts w:ascii="宋体" w:hAnsi="宋体"/>
          <w:sz w:val="21"/>
          <w:szCs w:val="21"/>
        </w:rPr>
      </w:pPr>
    </w:p>
    <w:p w14:paraId="7D195A54">
      <w:pPr>
        <w:spacing w:line="360" w:lineRule="exact"/>
        <w:ind w:firstLine="422" w:firstLineChars="200"/>
        <w:rPr>
          <w:rFonts w:ascii="宋体" w:hAnsi="宋体"/>
          <w:b/>
          <w:color w:val="FF0000"/>
          <w:sz w:val="21"/>
          <w:szCs w:val="21"/>
        </w:rPr>
      </w:pPr>
      <w:r>
        <w:rPr>
          <w:rFonts w:ascii="宋体" w:hAnsi="宋体"/>
          <w:b/>
          <w:color w:val="FF0000"/>
          <w:sz w:val="21"/>
          <w:szCs w:val="21"/>
        </w:rPr>
        <w:t>二、多选题</w:t>
      </w:r>
    </w:p>
    <w:p w14:paraId="0BE48AF3">
      <w:pPr>
        <w:spacing w:line="360" w:lineRule="exact"/>
        <w:ind w:firstLine="420" w:firstLineChars="200"/>
        <w:rPr>
          <w:rFonts w:ascii="宋体" w:hAnsi="宋体"/>
          <w:sz w:val="21"/>
          <w:szCs w:val="21"/>
        </w:rPr>
      </w:pPr>
      <w:r>
        <w:rPr>
          <w:rFonts w:hint="eastAsia" w:ascii="宋体" w:hAnsi="宋体"/>
          <w:sz w:val="21"/>
          <w:szCs w:val="21"/>
        </w:rPr>
        <w:t>1.</w:t>
      </w:r>
      <w:r>
        <w:rPr>
          <w:rFonts w:ascii="宋体" w:hAnsi="宋体"/>
          <w:sz w:val="21"/>
          <w:szCs w:val="21"/>
        </w:rPr>
        <w:t>根据会计法律制度的规定，下列各项中，属于会计核算内容的有（　）。</w:t>
      </w:r>
    </w:p>
    <w:p w14:paraId="4B826290">
      <w:pPr>
        <w:spacing w:line="360" w:lineRule="exact"/>
        <w:ind w:firstLine="420" w:firstLineChars="200"/>
        <w:rPr>
          <w:rFonts w:ascii="宋体" w:hAnsi="宋体"/>
          <w:sz w:val="21"/>
          <w:szCs w:val="21"/>
        </w:rPr>
      </w:pPr>
      <w:r>
        <w:rPr>
          <w:rFonts w:ascii="宋体" w:hAnsi="宋体"/>
          <w:sz w:val="21"/>
          <w:szCs w:val="21"/>
        </w:rPr>
        <w:t>A.资产的增减和使用</w:t>
      </w:r>
    </w:p>
    <w:p w14:paraId="0B2E41ED">
      <w:pPr>
        <w:spacing w:line="360" w:lineRule="exact"/>
        <w:ind w:firstLine="420" w:firstLineChars="200"/>
        <w:rPr>
          <w:rFonts w:ascii="宋体" w:hAnsi="宋体"/>
          <w:sz w:val="21"/>
          <w:szCs w:val="21"/>
        </w:rPr>
      </w:pPr>
      <w:r>
        <w:rPr>
          <w:rFonts w:ascii="宋体" w:hAnsi="宋体"/>
          <w:sz w:val="21"/>
          <w:szCs w:val="21"/>
        </w:rPr>
        <w:t>B.收入、支出、费用、成本的增减</w:t>
      </w:r>
    </w:p>
    <w:p w14:paraId="793D31F7">
      <w:pPr>
        <w:spacing w:line="360" w:lineRule="exact"/>
        <w:ind w:firstLine="420" w:firstLineChars="200"/>
        <w:rPr>
          <w:rFonts w:ascii="宋体" w:hAnsi="宋体"/>
          <w:sz w:val="21"/>
          <w:szCs w:val="21"/>
        </w:rPr>
      </w:pPr>
      <w:r>
        <w:rPr>
          <w:rFonts w:ascii="宋体" w:hAnsi="宋体"/>
          <w:sz w:val="21"/>
          <w:szCs w:val="21"/>
        </w:rPr>
        <w:t>C.对原始凭证进行审核和监督</w:t>
      </w:r>
    </w:p>
    <w:p w14:paraId="44659B74">
      <w:pPr>
        <w:spacing w:line="360" w:lineRule="exact"/>
        <w:ind w:firstLine="420" w:firstLineChars="200"/>
        <w:rPr>
          <w:rFonts w:ascii="宋体" w:hAnsi="宋体"/>
          <w:sz w:val="21"/>
          <w:szCs w:val="21"/>
        </w:rPr>
      </w:pPr>
      <w:r>
        <w:rPr>
          <w:rFonts w:ascii="宋体" w:hAnsi="宋体"/>
          <w:sz w:val="21"/>
          <w:szCs w:val="21"/>
        </w:rPr>
        <w:t>D.负债的增减</w:t>
      </w:r>
    </w:p>
    <w:p w14:paraId="0379667A">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ABD</w:t>
      </w:r>
    </w:p>
    <w:p w14:paraId="2D0E8F47">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会计核算的内容</w:t>
      </w:r>
      <w:r>
        <w:rPr>
          <w:rFonts w:hint="eastAsia" w:ascii="宋体" w:hAnsi="宋体"/>
          <w:sz w:val="21"/>
          <w:szCs w:val="21"/>
        </w:rPr>
        <w:t xml:space="preserve">包括：款项和有价证券的收付；财物的收发、增减和使用；债权债务的发生和结算；资本、基金的增减；收入、支出、费用、成本的计算；财务成果的计算和处理等。选项 A、B、D 均属于核算内容。选项 C，对原始凭证进行审核和监督，属于会计监督的内容，而非会计核算。  </w:t>
      </w:r>
    </w:p>
    <w:p w14:paraId="19FCDB39">
      <w:pPr>
        <w:spacing w:line="360" w:lineRule="exact"/>
        <w:ind w:firstLine="420" w:firstLineChars="200"/>
        <w:rPr>
          <w:rFonts w:ascii="宋体" w:hAnsi="宋体"/>
          <w:sz w:val="21"/>
          <w:szCs w:val="21"/>
        </w:rPr>
      </w:pPr>
      <w:r>
        <w:rPr>
          <w:rFonts w:hint="eastAsia" w:ascii="宋体" w:hAnsi="宋体"/>
          <w:sz w:val="21"/>
          <w:szCs w:val="21"/>
        </w:rPr>
        <w:t>2.</w:t>
      </w:r>
      <w:r>
        <w:rPr>
          <w:rFonts w:ascii="宋体" w:hAnsi="宋体"/>
          <w:sz w:val="21"/>
          <w:szCs w:val="21"/>
        </w:rPr>
        <w:t>下列各项中，关于现金管理制度的表述，正确的有（　）。</w:t>
      </w:r>
    </w:p>
    <w:p w14:paraId="418E443D">
      <w:pPr>
        <w:spacing w:line="360" w:lineRule="exact"/>
        <w:ind w:firstLine="420" w:firstLineChars="200"/>
        <w:rPr>
          <w:rFonts w:ascii="宋体" w:hAnsi="宋体"/>
          <w:sz w:val="21"/>
          <w:szCs w:val="21"/>
        </w:rPr>
      </w:pPr>
      <w:r>
        <w:rPr>
          <w:rFonts w:ascii="宋体" w:hAnsi="宋体"/>
          <w:sz w:val="21"/>
          <w:szCs w:val="21"/>
        </w:rPr>
        <w:t>A.向个人收购农副产品和其他物资支付的现金可以超过使用现金的限额</w:t>
      </w:r>
    </w:p>
    <w:p w14:paraId="3927024C">
      <w:pPr>
        <w:spacing w:line="360" w:lineRule="exact"/>
        <w:ind w:firstLine="420" w:firstLineChars="200"/>
        <w:rPr>
          <w:rFonts w:ascii="宋体" w:hAnsi="宋体"/>
          <w:sz w:val="21"/>
          <w:szCs w:val="21"/>
        </w:rPr>
      </w:pPr>
      <w:r>
        <w:rPr>
          <w:rFonts w:ascii="宋体" w:hAnsi="宋体"/>
          <w:sz w:val="21"/>
          <w:szCs w:val="21"/>
        </w:rPr>
        <w:t>B.结算起点以下的零星支出可以使用现金支付</w:t>
      </w:r>
    </w:p>
    <w:p w14:paraId="06FBF6B3">
      <w:pPr>
        <w:spacing w:line="360" w:lineRule="exact"/>
        <w:ind w:firstLine="420" w:firstLineChars="200"/>
        <w:rPr>
          <w:rFonts w:ascii="宋体" w:hAnsi="宋体"/>
          <w:sz w:val="21"/>
          <w:szCs w:val="21"/>
        </w:rPr>
      </w:pPr>
      <w:r>
        <w:rPr>
          <w:rFonts w:ascii="宋体" w:hAnsi="宋体"/>
          <w:sz w:val="21"/>
          <w:szCs w:val="21"/>
        </w:rPr>
        <w:t>C.现金的限额一般是按照企业 3 至 5 天的日常零星开支所需确定</w:t>
      </w:r>
    </w:p>
    <w:p w14:paraId="693943C4">
      <w:pPr>
        <w:spacing w:line="360" w:lineRule="exact"/>
        <w:ind w:firstLine="420" w:firstLineChars="200"/>
        <w:rPr>
          <w:rFonts w:ascii="宋体" w:hAnsi="宋体"/>
          <w:sz w:val="21"/>
          <w:szCs w:val="21"/>
        </w:rPr>
      </w:pPr>
      <w:r>
        <w:rPr>
          <w:rFonts w:ascii="宋体" w:hAnsi="宋体"/>
          <w:sz w:val="21"/>
          <w:szCs w:val="21"/>
        </w:rPr>
        <w:t>D.需要支付现金时，可以从本企业的现金收入中直接安排支付</w:t>
      </w:r>
    </w:p>
    <w:p w14:paraId="7EE3CA51">
      <w:pPr>
        <w:spacing w:line="360" w:lineRule="exact"/>
        <w:ind w:firstLine="422" w:firstLineChars="200"/>
        <w:rPr>
          <w:rFonts w:ascii="宋体" w:hAnsi="宋体"/>
          <w:sz w:val="21"/>
          <w:szCs w:val="21"/>
        </w:rPr>
      </w:pPr>
      <w:r>
        <w:rPr>
          <w:rFonts w:ascii="宋体" w:hAnsi="宋体"/>
          <w:b/>
          <w:bCs/>
          <w:color w:val="FF0000"/>
          <w:sz w:val="21"/>
          <w:szCs w:val="21"/>
        </w:rPr>
        <w:t>【答案】</w:t>
      </w:r>
      <w:r>
        <w:rPr>
          <w:rFonts w:ascii="宋体" w:hAnsi="宋体"/>
          <w:bCs/>
          <w:sz w:val="21"/>
          <w:szCs w:val="21"/>
        </w:rPr>
        <w:t>ABC</w:t>
      </w:r>
    </w:p>
    <w:p w14:paraId="11CDEA16">
      <w:pPr>
        <w:spacing w:line="360" w:lineRule="exact"/>
        <w:ind w:firstLine="422" w:firstLineChars="200"/>
        <w:rPr>
          <w:rFonts w:ascii="宋体" w:hAnsi="宋体"/>
          <w:sz w:val="21"/>
          <w:szCs w:val="21"/>
        </w:rPr>
      </w:pPr>
      <w:r>
        <w:rPr>
          <w:rFonts w:ascii="宋体" w:hAnsi="宋体"/>
          <w:b/>
          <w:bCs/>
          <w:color w:val="FF0000"/>
          <w:sz w:val="21"/>
          <w:szCs w:val="21"/>
        </w:rPr>
        <w:t>【解析】</w:t>
      </w:r>
      <w:r>
        <w:rPr>
          <w:rFonts w:ascii="宋体" w:hAnsi="宋体"/>
          <w:sz w:val="21"/>
          <w:szCs w:val="21"/>
        </w:rPr>
        <w:t>选项 D 错误，开户单位支付现金，不得从本单位的现金收入中直接支付（即坐支）。</w:t>
      </w:r>
    </w:p>
    <w:p w14:paraId="6C1C2DFC">
      <w:pPr>
        <w:spacing w:line="360" w:lineRule="exact"/>
        <w:ind w:firstLine="420" w:firstLineChars="200"/>
        <w:rPr>
          <w:rFonts w:ascii="宋体" w:hAnsi="宋体"/>
          <w:sz w:val="21"/>
          <w:szCs w:val="21"/>
        </w:rPr>
      </w:pPr>
      <w:r>
        <w:rPr>
          <w:rFonts w:hint="eastAsia" w:ascii="宋体" w:hAnsi="宋体"/>
          <w:sz w:val="21"/>
          <w:szCs w:val="21"/>
        </w:rPr>
        <w:t>3.2024 年 10 月 25 日，某企业支付 800 万元从证券交易所取得 10 万股甲上市公司股票，将其确认为交易性金融资产，10 月 31 日该股票的公允价值为 790 万元，11 月 30 日该股票的公允价值为 810 万元，12 月 31 日该股票的公允价值为 840 万元。不考虑其他因素，下列各项中，该企业关于取得并持有甲上市公司股票相关会计处理的表述，正确的有（　）。</w:t>
      </w:r>
    </w:p>
    <w:p w14:paraId="61C0AE1C">
      <w:pPr>
        <w:spacing w:line="360" w:lineRule="exact"/>
        <w:ind w:firstLine="420" w:firstLineChars="200"/>
        <w:rPr>
          <w:rFonts w:ascii="宋体" w:hAnsi="宋体"/>
          <w:sz w:val="21"/>
          <w:szCs w:val="21"/>
        </w:rPr>
      </w:pPr>
      <w:r>
        <w:rPr>
          <w:rFonts w:hint="eastAsia" w:ascii="宋体" w:hAnsi="宋体"/>
          <w:sz w:val="21"/>
          <w:szCs w:val="21"/>
        </w:rPr>
        <w:t>A.10 月 25 日，借记 “交易性金融资产——成本” 科目 800 万元</w:t>
      </w:r>
    </w:p>
    <w:p w14:paraId="7D867255">
      <w:pPr>
        <w:spacing w:line="360" w:lineRule="exact"/>
        <w:ind w:firstLine="420" w:firstLineChars="200"/>
        <w:rPr>
          <w:rFonts w:ascii="宋体" w:hAnsi="宋体"/>
          <w:sz w:val="21"/>
          <w:szCs w:val="21"/>
        </w:rPr>
      </w:pPr>
      <w:r>
        <w:rPr>
          <w:rFonts w:hint="eastAsia" w:ascii="宋体" w:hAnsi="宋体"/>
          <w:sz w:val="21"/>
          <w:szCs w:val="21"/>
        </w:rPr>
        <w:t>B.10 月 31 日，贷记 “公允价值变动损益”</w:t>
      </w:r>
      <w:r>
        <w:rPr>
          <w:rFonts w:ascii="宋体" w:hAnsi="宋体"/>
          <w:sz w:val="21"/>
          <w:szCs w:val="21"/>
        </w:rPr>
        <w:t xml:space="preserve"> 科目 10 万元</w:t>
      </w:r>
    </w:p>
    <w:p w14:paraId="5B124DFA">
      <w:pPr>
        <w:spacing w:line="360" w:lineRule="exact"/>
        <w:ind w:firstLine="420" w:firstLineChars="200"/>
        <w:rPr>
          <w:rFonts w:ascii="宋体" w:hAnsi="宋体"/>
          <w:sz w:val="21"/>
          <w:szCs w:val="21"/>
        </w:rPr>
      </w:pPr>
      <w:r>
        <w:rPr>
          <w:rFonts w:ascii="宋体" w:hAnsi="宋体"/>
          <w:sz w:val="21"/>
          <w:szCs w:val="21"/>
        </w:rPr>
        <w:t>C.11 月 30 日，贷记 “公允价值变动损益” 科目 20 万元</w:t>
      </w:r>
    </w:p>
    <w:p w14:paraId="2DFF5054">
      <w:pPr>
        <w:spacing w:line="360" w:lineRule="exact"/>
        <w:ind w:firstLine="420" w:firstLineChars="200"/>
        <w:rPr>
          <w:rFonts w:ascii="宋体" w:hAnsi="宋体" w:cs="Segoe UI Emoji"/>
          <w:sz w:val="21"/>
          <w:szCs w:val="21"/>
        </w:rPr>
      </w:pPr>
      <w:r>
        <w:rPr>
          <w:rFonts w:ascii="宋体" w:hAnsi="宋体"/>
          <w:sz w:val="21"/>
          <w:szCs w:val="21"/>
        </w:rPr>
        <w:t>D.12 月 31 日，“交易性金融资产——公允价值变动” 科目期末余额为 40 万元</w:t>
      </w:r>
    </w:p>
    <w:p w14:paraId="06D5FA80">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ACD</w:t>
      </w:r>
    </w:p>
    <w:p w14:paraId="567566FE">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10 月 31 日，公允价值下降，应借记 “公允价值变动损益” 10 万元，选项 B 错误。11 月 30 日，公允价值上升 20 万元，贷记 “公允价值变动损益” 20 万元。12 月 31 日，公允价值累计变动 = 840 - 800 = 40 万元，因此 “公允价值变动” 明</w:t>
      </w:r>
      <w:r>
        <w:rPr>
          <w:rFonts w:hint="eastAsia" w:ascii="宋体" w:hAnsi="宋体"/>
          <w:sz w:val="21"/>
          <w:szCs w:val="21"/>
        </w:rPr>
        <w:t>细科目余额为 40 万元。</w:t>
      </w:r>
    </w:p>
    <w:p w14:paraId="655936DD">
      <w:pPr>
        <w:spacing w:line="360" w:lineRule="exact"/>
        <w:ind w:firstLine="420" w:firstLineChars="200"/>
        <w:rPr>
          <w:rFonts w:ascii="宋体" w:hAnsi="宋体"/>
          <w:sz w:val="21"/>
          <w:szCs w:val="21"/>
        </w:rPr>
      </w:pPr>
      <w:r>
        <w:rPr>
          <w:rFonts w:hint="eastAsia" w:ascii="宋体" w:hAnsi="宋体"/>
          <w:sz w:val="21"/>
          <w:szCs w:val="21"/>
        </w:rPr>
        <w:t>4</w:t>
      </w:r>
      <w:r>
        <w:rPr>
          <w:rFonts w:ascii="宋体" w:hAnsi="宋体"/>
          <w:sz w:val="21"/>
          <w:szCs w:val="21"/>
        </w:rPr>
        <w:t>.下列各项中，关于无形资产摊销的表述，正确的有（　）。</w:t>
      </w:r>
    </w:p>
    <w:p w14:paraId="3172DB8B">
      <w:pPr>
        <w:spacing w:line="360" w:lineRule="exact"/>
        <w:ind w:firstLine="420" w:firstLineChars="200"/>
        <w:rPr>
          <w:rFonts w:ascii="宋体" w:hAnsi="宋体"/>
          <w:sz w:val="21"/>
          <w:szCs w:val="21"/>
        </w:rPr>
      </w:pPr>
      <w:r>
        <w:rPr>
          <w:rFonts w:ascii="宋体" w:hAnsi="宋体"/>
          <w:sz w:val="21"/>
          <w:szCs w:val="21"/>
        </w:rPr>
        <w:t>A.使用寿命有限的无形资产自可供使用的次月起开始摊销</w:t>
      </w:r>
    </w:p>
    <w:p w14:paraId="15954A5C">
      <w:pPr>
        <w:spacing w:line="360" w:lineRule="exact"/>
        <w:ind w:firstLine="420" w:firstLineChars="200"/>
        <w:rPr>
          <w:rFonts w:ascii="宋体" w:hAnsi="宋体"/>
          <w:sz w:val="21"/>
          <w:szCs w:val="21"/>
        </w:rPr>
      </w:pPr>
      <w:r>
        <w:rPr>
          <w:rFonts w:ascii="宋体" w:hAnsi="宋体"/>
          <w:sz w:val="21"/>
          <w:szCs w:val="21"/>
        </w:rPr>
        <w:t>B.无形资产无法可靠确定经济利益的预期消耗方式的，应当采用直线法摊销</w:t>
      </w:r>
    </w:p>
    <w:p w14:paraId="73C8BD58">
      <w:pPr>
        <w:spacing w:line="360" w:lineRule="exact"/>
        <w:ind w:firstLine="420" w:firstLineChars="200"/>
        <w:rPr>
          <w:rFonts w:ascii="宋体" w:hAnsi="宋体"/>
          <w:sz w:val="21"/>
          <w:szCs w:val="21"/>
        </w:rPr>
      </w:pPr>
      <w:r>
        <w:rPr>
          <w:rFonts w:ascii="宋体" w:hAnsi="宋体"/>
          <w:sz w:val="21"/>
          <w:szCs w:val="21"/>
        </w:rPr>
        <w:t>C.无形资产的摊销额均应计入当期损益</w:t>
      </w:r>
    </w:p>
    <w:p w14:paraId="76C09EC0">
      <w:pPr>
        <w:spacing w:line="360" w:lineRule="exact"/>
        <w:ind w:firstLine="420" w:firstLineChars="200"/>
        <w:rPr>
          <w:rFonts w:ascii="宋体" w:hAnsi="宋体" w:cs="Segoe UI Emoji"/>
          <w:sz w:val="21"/>
          <w:szCs w:val="21"/>
        </w:rPr>
      </w:pPr>
      <w:r>
        <w:rPr>
          <w:rFonts w:ascii="宋体" w:hAnsi="宋体"/>
          <w:sz w:val="21"/>
          <w:szCs w:val="21"/>
        </w:rPr>
        <w:t>D.出租无形资产的摊销额计入其他业务成本</w:t>
      </w:r>
    </w:p>
    <w:p w14:paraId="2D5F8257">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BD</w:t>
      </w:r>
    </w:p>
    <w:p w14:paraId="7F65F465">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选项 A 错误，使用寿命有限的无形资产自可供使用的当月起开始摊销。选项 C 错误，无形资产的摊销额应根据受益对象，分别计入管理费用、制造费用、其他业务成本等科目，并非均计入当期损益。</w:t>
      </w:r>
    </w:p>
    <w:p w14:paraId="0AE1046A">
      <w:pPr>
        <w:spacing w:line="360" w:lineRule="exact"/>
        <w:ind w:firstLine="420" w:firstLineChars="200"/>
        <w:rPr>
          <w:rFonts w:ascii="宋体" w:hAnsi="宋体"/>
          <w:sz w:val="21"/>
          <w:szCs w:val="21"/>
        </w:rPr>
      </w:pPr>
      <w:r>
        <w:rPr>
          <w:rFonts w:hint="eastAsia" w:ascii="宋体" w:hAnsi="宋体"/>
          <w:sz w:val="21"/>
          <w:szCs w:val="21"/>
        </w:rPr>
        <w:t>5.</w:t>
      </w:r>
      <w:r>
        <w:rPr>
          <w:rFonts w:ascii="宋体" w:hAnsi="宋体"/>
          <w:sz w:val="21"/>
          <w:szCs w:val="21"/>
        </w:rPr>
        <w:t>下列各项中，企业不应通过 “应付利息” 科目核算的有（</w:t>
      </w:r>
      <w:r>
        <w:rPr>
          <w:rFonts w:hint="eastAsia" w:ascii="宋体" w:hAnsi="宋体"/>
          <w:sz w:val="21"/>
          <w:szCs w:val="21"/>
        </w:rPr>
        <w:t xml:space="preserve"> </w:t>
      </w:r>
      <w:r>
        <w:rPr>
          <w:rFonts w:ascii="宋体" w:hAnsi="宋体"/>
          <w:sz w:val="21"/>
          <w:szCs w:val="21"/>
        </w:rPr>
        <w:t>　）。</w:t>
      </w:r>
    </w:p>
    <w:p w14:paraId="5C7C5EAB">
      <w:pPr>
        <w:spacing w:line="360" w:lineRule="exact"/>
        <w:ind w:firstLine="420" w:firstLineChars="200"/>
        <w:rPr>
          <w:rFonts w:ascii="宋体" w:hAnsi="宋体"/>
          <w:sz w:val="21"/>
          <w:szCs w:val="21"/>
        </w:rPr>
      </w:pPr>
      <w:r>
        <w:rPr>
          <w:rFonts w:ascii="宋体" w:hAnsi="宋体"/>
          <w:sz w:val="21"/>
          <w:szCs w:val="21"/>
        </w:rPr>
        <w:t>A.购买交易性金融资产时支付价款中包含的已过付息期但尚未领取的债券利息</w:t>
      </w:r>
    </w:p>
    <w:p w14:paraId="11CCBC93">
      <w:pPr>
        <w:spacing w:line="360" w:lineRule="exact"/>
        <w:ind w:firstLine="420" w:firstLineChars="200"/>
        <w:rPr>
          <w:rFonts w:ascii="宋体" w:hAnsi="宋体"/>
          <w:sz w:val="21"/>
          <w:szCs w:val="21"/>
        </w:rPr>
      </w:pPr>
      <w:r>
        <w:rPr>
          <w:rFonts w:ascii="宋体" w:hAnsi="宋体"/>
          <w:sz w:val="21"/>
          <w:szCs w:val="21"/>
        </w:rPr>
        <w:t>B.计提筹建期间的短期借款利息</w:t>
      </w:r>
    </w:p>
    <w:p w14:paraId="2EDF115D">
      <w:pPr>
        <w:spacing w:line="360" w:lineRule="exact"/>
        <w:ind w:firstLine="420" w:firstLineChars="200"/>
        <w:rPr>
          <w:rFonts w:ascii="宋体" w:hAnsi="宋体"/>
          <w:sz w:val="21"/>
          <w:szCs w:val="21"/>
        </w:rPr>
      </w:pPr>
      <w:r>
        <w:rPr>
          <w:rFonts w:ascii="宋体" w:hAnsi="宋体"/>
          <w:sz w:val="21"/>
          <w:szCs w:val="21"/>
        </w:rPr>
        <w:t>C.资产负债表日按票面利率计算确定的应付未付债券利息</w:t>
      </w:r>
    </w:p>
    <w:p w14:paraId="4DFDD54B">
      <w:pPr>
        <w:spacing w:line="360" w:lineRule="exact"/>
        <w:ind w:firstLine="420" w:firstLineChars="200"/>
        <w:rPr>
          <w:rFonts w:ascii="宋体" w:hAnsi="宋体" w:cs="Segoe UI Emoji"/>
          <w:sz w:val="21"/>
          <w:szCs w:val="21"/>
        </w:rPr>
      </w:pPr>
      <w:r>
        <w:rPr>
          <w:rFonts w:ascii="宋体" w:hAnsi="宋体"/>
          <w:sz w:val="21"/>
          <w:szCs w:val="21"/>
        </w:rPr>
        <w:t>D.持有长期股权投资期间被投资单位宣告发放的现金股利</w:t>
      </w:r>
    </w:p>
    <w:p w14:paraId="1970203C">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AD</w:t>
      </w:r>
    </w:p>
    <w:p w14:paraId="10CF5655">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选项 A：应计入 “应收利息” 科目，不通过 “应付利息”。选项 D：应计入 “应收股利” 科目，不通过 “应付利息”。选项 B、C：计提的短期借款利</w:t>
      </w:r>
      <w:r>
        <w:rPr>
          <w:rFonts w:hint="eastAsia" w:ascii="宋体" w:hAnsi="宋体"/>
          <w:sz w:val="21"/>
          <w:szCs w:val="21"/>
        </w:rPr>
        <w:t>息、应付债券利息，均通过 “应付利息” 核算</w:t>
      </w:r>
    </w:p>
    <w:p w14:paraId="7BC375ED">
      <w:pPr>
        <w:spacing w:line="360" w:lineRule="exact"/>
        <w:ind w:firstLine="420" w:firstLineChars="200"/>
        <w:rPr>
          <w:rFonts w:ascii="宋体" w:hAnsi="宋体"/>
          <w:sz w:val="21"/>
          <w:szCs w:val="21"/>
        </w:rPr>
      </w:pPr>
      <w:r>
        <w:rPr>
          <w:rFonts w:hint="eastAsia" w:ascii="宋体" w:hAnsi="宋体"/>
          <w:sz w:val="21"/>
          <w:szCs w:val="21"/>
        </w:rPr>
        <w:t>6.</w:t>
      </w:r>
      <w:r>
        <w:rPr>
          <w:rFonts w:ascii="宋体" w:hAnsi="宋体"/>
          <w:sz w:val="21"/>
          <w:szCs w:val="21"/>
        </w:rPr>
        <w:t>下列各项中，会导致企业所有者权益总额发生增减变动的有（　</w:t>
      </w:r>
      <w:r>
        <w:rPr>
          <w:rFonts w:hint="eastAsia" w:ascii="宋体" w:hAnsi="宋体"/>
          <w:sz w:val="21"/>
          <w:szCs w:val="21"/>
        </w:rPr>
        <w:t xml:space="preserve"> </w:t>
      </w:r>
      <w:r>
        <w:rPr>
          <w:rFonts w:ascii="宋体" w:hAnsi="宋体"/>
          <w:sz w:val="21"/>
          <w:szCs w:val="21"/>
        </w:rPr>
        <w:t>）。</w:t>
      </w:r>
    </w:p>
    <w:p w14:paraId="38768F58">
      <w:pPr>
        <w:spacing w:line="360" w:lineRule="exact"/>
        <w:ind w:firstLine="420" w:firstLineChars="200"/>
        <w:rPr>
          <w:rFonts w:ascii="宋体" w:hAnsi="宋体"/>
          <w:sz w:val="21"/>
          <w:szCs w:val="21"/>
        </w:rPr>
      </w:pPr>
      <w:r>
        <w:rPr>
          <w:rFonts w:ascii="宋体" w:hAnsi="宋体"/>
          <w:sz w:val="21"/>
          <w:szCs w:val="21"/>
        </w:rPr>
        <w:t>A.宣告发放现金股利</w:t>
      </w:r>
    </w:p>
    <w:p w14:paraId="2664D2DF">
      <w:pPr>
        <w:spacing w:line="360" w:lineRule="exact"/>
        <w:ind w:firstLine="420" w:firstLineChars="200"/>
        <w:rPr>
          <w:rFonts w:ascii="宋体" w:hAnsi="宋体"/>
          <w:sz w:val="21"/>
          <w:szCs w:val="21"/>
        </w:rPr>
      </w:pPr>
      <w:r>
        <w:rPr>
          <w:rFonts w:ascii="宋体" w:hAnsi="宋体"/>
          <w:sz w:val="21"/>
          <w:szCs w:val="21"/>
        </w:rPr>
        <w:t>B.资本公积转增资本</w:t>
      </w:r>
    </w:p>
    <w:p w14:paraId="752A6273">
      <w:pPr>
        <w:spacing w:line="360" w:lineRule="exact"/>
        <w:ind w:firstLine="420" w:firstLineChars="200"/>
        <w:rPr>
          <w:rFonts w:ascii="宋体" w:hAnsi="宋体"/>
          <w:sz w:val="21"/>
          <w:szCs w:val="21"/>
        </w:rPr>
      </w:pPr>
      <w:r>
        <w:rPr>
          <w:rFonts w:ascii="宋体" w:hAnsi="宋体"/>
          <w:sz w:val="21"/>
          <w:szCs w:val="21"/>
        </w:rPr>
        <w:t>C.盈余公积转增资本</w:t>
      </w:r>
    </w:p>
    <w:p w14:paraId="600D76A1">
      <w:pPr>
        <w:spacing w:line="360" w:lineRule="exact"/>
        <w:ind w:firstLine="420" w:firstLineChars="200"/>
        <w:rPr>
          <w:rFonts w:ascii="宋体" w:hAnsi="宋体" w:cs="Segoe UI Emoji"/>
          <w:sz w:val="21"/>
          <w:szCs w:val="21"/>
        </w:rPr>
      </w:pPr>
      <w:r>
        <w:rPr>
          <w:rFonts w:ascii="宋体" w:hAnsi="宋体"/>
          <w:sz w:val="21"/>
          <w:szCs w:val="21"/>
        </w:rPr>
        <w:t>D.接受投资者追加投资</w:t>
      </w:r>
    </w:p>
    <w:p w14:paraId="31EFA035">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AD</w:t>
      </w:r>
    </w:p>
    <w:p w14:paraId="2476BA8F">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选项 A 正确，宣告发放现金股利，借记 “利润分配”，贷记 “应付股利”，减少所有者权益；选项 B、C 错误，资本公积、盈余公积转增资本，属于所有者权益内部的一增一减，不影响总额；选项 D 正确，接受投资者追加投资，借记 “银行存款”，贷记 “实收资本 / 资本公积”，增加所有者权益。</w:t>
      </w:r>
    </w:p>
    <w:p w14:paraId="759A161D">
      <w:pPr>
        <w:spacing w:line="360" w:lineRule="exact"/>
        <w:ind w:firstLine="420" w:firstLineChars="200"/>
        <w:rPr>
          <w:rFonts w:ascii="宋体" w:hAnsi="宋体"/>
          <w:sz w:val="21"/>
          <w:szCs w:val="21"/>
        </w:rPr>
      </w:pPr>
      <w:r>
        <w:rPr>
          <w:rFonts w:hint="eastAsia" w:ascii="宋体" w:hAnsi="宋体"/>
          <w:sz w:val="21"/>
          <w:szCs w:val="21"/>
        </w:rPr>
        <w:t>7.附有销售退回条款的收入确认 题目：2024 年 11 月 1 日，甲公司向乙公司销售 200 件商品，每件单价 360 元，每件成本 250 元，当日发出货物，款项已收存银行。甲公司向乙公司承诺 3 个月内乙公司可无条件退货，根据以往经验，甲公司预计退货率为 15%。假定商品控制权在发出货物时转移，不考虑增值税等其他因素，下列各项中，关于甲公司在 2024 年 11 月 1 日相关会计处理的表述正确的有（　）。</w:t>
      </w:r>
    </w:p>
    <w:p w14:paraId="166C3A14">
      <w:pPr>
        <w:spacing w:line="360" w:lineRule="exact"/>
        <w:ind w:firstLine="420" w:firstLineChars="200"/>
        <w:rPr>
          <w:rFonts w:ascii="宋体" w:hAnsi="宋体"/>
          <w:sz w:val="21"/>
          <w:szCs w:val="21"/>
        </w:rPr>
      </w:pPr>
      <w:r>
        <w:rPr>
          <w:rFonts w:hint="eastAsia" w:ascii="宋体" w:hAnsi="宋体"/>
          <w:sz w:val="21"/>
          <w:szCs w:val="21"/>
        </w:rPr>
        <w:t>A.贷记 “主营业务收入” 科目 72</w:t>
      </w:r>
      <w:r>
        <w:rPr>
          <w:rFonts w:ascii="宋体" w:hAnsi="宋体"/>
          <w:sz w:val="21"/>
          <w:szCs w:val="21"/>
        </w:rPr>
        <w:t xml:space="preserve"> </w:t>
      </w:r>
      <w:r>
        <w:rPr>
          <w:rFonts w:hint="eastAsia" w:ascii="宋体" w:hAnsi="宋体"/>
          <w:sz w:val="21"/>
          <w:szCs w:val="21"/>
        </w:rPr>
        <w:t>000 元</w:t>
      </w:r>
    </w:p>
    <w:p w14:paraId="19BE55E0">
      <w:pPr>
        <w:spacing w:line="360" w:lineRule="exact"/>
        <w:ind w:firstLine="420" w:firstLineChars="200"/>
        <w:rPr>
          <w:rFonts w:ascii="宋体" w:hAnsi="宋体"/>
          <w:sz w:val="21"/>
          <w:szCs w:val="21"/>
        </w:rPr>
      </w:pPr>
      <w:r>
        <w:rPr>
          <w:rFonts w:hint="eastAsia" w:ascii="宋体" w:hAnsi="宋体"/>
          <w:sz w:val="21"/>
          <w:szCs w:val="21"/>
        </w:rPr>
        <w:t>B.借记 “应收退货成本” 科目 7</w:t>
      </w:r>
      <w:r>
        <w:rPr>
          <w:rFonts w:ascii="宋体" w:hAnsi="宋体"/>
          <w:sz w:val="21"/>
          <w:szCs w:val="21"/>
        </w:rPr>
        <w:t xml:space="preserve"> </w:t>
      </w:r>
      <w:r>
        <w:rPr>
          <w:rFonts w:hint="eastAsia" w:ascii="宋体" w:hAnsi="宋体"/>
          <w:sz w:val="21"/>
          <w:szCs w:val="21"/>
        </w:rPr>
        <w:t>500 元</w:t>
      </w:r>
    </w:p>
    <w:p w14:paraId="4E2C24A9">
      <w:pPr>
        <w:spacing w:line="360" w:lineRule="exact"/>
        <w:ind w:firstLine="420" w:firstLineChars="200"/>
        <w:rPr>
          <w:rFonts w:ascii="宋体" w:hAnsi="宋体"/>
          <w:sz w:val="21"/>
          <w:szCs w:val="21"/>
        </w:rPr>
      </w:pPr>
      <w:r>
        <w:rPr>
          <w:rFonts w:ascii="宋体" w:hAnsi="宋体"/>
          <w:sz w:val="21"/>
          <w:szCs w:val="21"/>
        </w:rPr>
        <w:t>C.贷记 “预计负债” 科目 10 800 元</w:t>
      </w:r>
    </w:p>
    <w:p w14:paraId="27824673">
      <w:pPr>
        <w:spacing w:line="360" w:lineRule="exact"/>
        <w:ind w:firstLine="420" w:firstLineChars="200"/>
        <w:rPr>
          <w:rFonts w:ascii="宋体" w:hAnsi="宋体"/>
          <w:sz w:val="21"/>
          <w:szCs w:val="21"/>
        </w:rPr>
      </w:pPr>
      <w:r>
        <w:rPr>
          <w:rFonts w:ascii="宋体" w:hAnsi="宋体"/>
          <w:sz w:val="21"/>
          <w:szCs w:val="21"/>
        </w:rPr>
        <w:t>D.借记 “主营业务成本” 科目 42 500 元</w:t>
      </w:r>
    </w:p>
    <w:p w14:paraId="7408FC8F">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BCD</w:t>
      </w:r>
    </w:p>
    <w:p w14:paraId="7C7163A4">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 xml:space="preserve">附有销售退回条款的销售，应按预期不会退回的商品数量确认收入和成本，同时确认预计负债和应收退货成本。总售价 = 200×360 = 72 000 元，预计退货率 15%，预计不会退回部分收入 = 72000×(1-15%)=61 200 元，选项 A 错误。预计负债（应付退货款）= 72 000×15% = 10 800 元，选项 C 正确。总成本 = 200×250 = 50 000 元，预计不会退回部分成本 = 50 000×(1-15%)=42 500 元，选项 D 正确。应收退货成本（预期退回商品成本）= 50 000×15% = 7500 元，选项 B 正确。    </w:t>
      </w:r>
    </w:p>
    <w:p w14:paraId="7E47EDEC">
      <w:pPr>
        <w:spacing w:line="360" w:lineRule="exact"/>
        <w:ind w:firstLine="420" w:firstLineChars="200"/>
        <w:rPr>
          <w:rFonts w:ascii="宋体" w:hAnsi="宋体"/>
          <w:sz w:val="21"/>
          <w:szCs w:val="21"/>
        </w:rPr>
      </w:pPr>
      <w:r>
        <w:rPr>
          <w:rFonts w:hint="eastAsia" w:ascii="宋体" w:hAnsi="宋体"/>
          <w:sz w:val="21"/>
          <w:szCs w:val="21"/>
        </w:rPr>
        <w:t>8</w:t>
      </w:r>
      <w:r>
        <w:rPr>
          <w:rFonts w:ascii="宋体" w:hAnsi="宋体"/>
          <w:sz w:val="21"/>
          <w:szCs w:val="21"/>
        </w:rPr>
        <w:t>.下列各项中，报经批准后计入营业外支出的有（　）。</w:t>
      </w:r>
    </w:p>
    <w:p w14:paraId="60628F39">
      <w:pPr>
        <w:spacing w:line="360" w:lineRule="exact"/>
        <w:ind w:firstLine="420" w:firstLineChars="200"/>
        <w:rPr>
          <w:rFonts w:ascii="宋体" w:hAnsi="宋体"/>
          <w:sz w:val="21"/>
          <w:szCs w:val="21"/>
        </w:rPr>
      </w:pPr>
      <w:r>
        <w:rPr>
          <w:rFonts w:ascii="宋体" w:hAnsi="宋体"/>
          <w:sz w:val="21"/>
          <w:szCs w:val="21"/>
        </w:rPr>
        <w:t>A.无法查明原因的现金短缺</w:t>
      </w:r>
    </w:p>
    <w:p w14:paraId="0D1B70C5">
      <w:pPr>
        <w:spacing w:line="360" w:lineRule="exact"/>
        <w:ind w:firstLine="420" w:firstLineChars="200"/>
        <w:rPr>
          <w:rFonts w:ascii="宋体" w:hAnsi="宋体"/>
          <w:sz w:val="21"/>
          <w:szCs w:val="21"/>
        </w:rPr>
      </w:pPr>
      <w:r>
        <w:rPr>
          <w:rFonts w:ascii="宋体" w:hAnsi="宋体"/>
          <w:sz w:val="21"/>
          <w:szCs w:val="21"/>
        </w:rPr>
        <w:t>B.固定资产毁损报废净损失</w:t>
      </w:r>
    </w:p>
    <w:p w14:paraId="639CACF0">
      <w:pPr>
        <w:spacing w:line="360" w:lineRule="exact"/>
        <w:ind w:firstLine="420" w:firstLineChars="200"/>
        <w:rPr>
          <w:rFonts w:ascii="宋体" w:hAnsi="宋体"/>
          <w:sz w:val="21"/>
          <w:szCs w:val="21"/>
        </w:rPr>
      </w:pPr>
      <w:r>
        <w:rPr>
          <w:rFonts w:ascii="宋体" w:hAnsi="宋体"/>
          <w:sz w:val="21"/>
          <w:szCs w:val="21"/>
        </w:rPr>
        <w:t>C.台风导致的库存材料盘亏净损失</w:t>
      </w:r>
    </w:p>
    <w:p w14:paraId="7A0E0F59">
      <w:pPr>
        <w:spacing w:line="360" w:lineRule="exact"/>
        <w:ind w:firstLine="420" w:firstLineChars="200"/>
        <w:rPr>
          <w:rFonts w:ascii="宋体" w:hAnsi="宋体" w:cs="Segoe UI Emoji"/>
          <w:sz w:val="21"/>
          <w:szCs w:val="21"/>
        </w:rPr>
      </w:pPr>
      <w:r>
        <w:rPr>
          <w:rFonts w:ascii="宋体" w:hAnsi="宋体"/>
          <w:sz w:val="21"/>
          <w:szCs w:val="21"/>
        </w:rPr>
        <w:t>D.无形资产报废净损失</w:t>
      </w:r>
    </w:p>
    <w:p w14:paraId="15E89F4F">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BCD</w:t>
      </w:r>
    </w:p>
    <w:p w14:paraId="4A4C6E4C">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选项 A 错误：无法查明原因的现金短缺，计入管理费用。选项 B、C、D 正确：固定资</w:t>
      </w:r>
      <w:r>
        <w:rPr>
          <w:rFonts w:hint="eastAsia" w:ascii="宋体" w:hAnsi="宋体"/>
          <w:sz w:val="21"/>
          <w:szCs w:val="21"/>
        </w:rPr>
        <w:t>产 / 无形资产报废净损失、自然灾害导致的存货盘亏净损失，均计入营业外支出。</w:t>
      </w:r>
    </w:p>
    <w:p w14:paraId="4FC2F326">
      <w:pPr>
        <w:spacing w:line="360" w:lineRule="exact"/>
        <w:ind w:firstLine="420" w:firstLineChars="200"/>
        <w:rPr>
          <w:rFonts w:ascii="宋体" w:hAnsi="宋体"/>
          <w:sz w:val="21"/>
          <w:szCs w:val="21"/>
        </w:rPr>
      </w:pPr>
      <w:r>
        <w:rPr>
          <w:rFonts w:hint="eastAsia" w:ascii="宋体" w:hAnsi="宋体"/>
          <w:sz w:val="21"/>
          <w:szCs w:val="21"/>
        </w:rPr>
        <w:t>9.下列各项中，资产负债表</w:t>
      </w:r>
      <w:r>
        <w:rPr>
          <w:rFonts w:ascii="宋体" w:hAnsi="宋体"/>
          <w:sz w:val="21"/>
          <w:szCs w:val="21"/>
        </w:rPr>
        <w:t xml:space="preserve"> “期末余额” 栏应根据总账科目和明细账科目余额分析计算填列的有（　）。</w:t>
      </w:r>
    </w:p>
    <w:p w14:paraId="237E47B5">
      <w:pPr>
        <w:spacing w:line="360" w:lineRule="exact"/>
        <w:ind w:firstLine="420" w:firstLineChars="200"/>
        <w:rPr>
          <w:rFonts w:ascii="宋体" w:hAnsi="宋体"/>
          <w:sz w:val="21"/>
          <w:szCs w:val="21"/>
        </w:rPr>
      </w:pPr>
      <w:r>
        <w:rPr>
          <w:rFonts w:ascii="宋体" w:hAnsi="宋体"/>
          <w:sz w:val="21"/>
          <w:szCs w:val="21"/>
        </w:rPr>
        <w:t>A.长期借款</w:t>
      </w:r>
    </w:p>
    <w:p w14:paraId="01B6FE50">
      <w:pPr>
        <w:spacing w:line="360" w:lineRule="exact"/>
        <w:ind w:firstLine="420" w:firstLineChars="200"/>
        <w:rPr>
          <w:rFonts w:ascii="宋体" w:hAnsi="宋体"/>
          <w:sz w:val="21"/>
          <w:szCs w:val="21"/>
        </w:rPr>
      </w:pPr>
      <w:r>
        <w:rPr>
          <w:rFonts w:ascii="宋体" w:hAnsi="宋体"/>
          <w:sz w:val="21"/>
          <w:szCs w:val="21"/>
        </w:rPr>
        <w:t>B.短期借款</w:t>
      </w:r>
    </w:p>
    <w:p w14:paraId="3B88B82E">
      <w:pPr>
        <w:spacing w:line="360" w:lineRule="exact"/>
        <w:ind w:firstLine="420" w:firstLineChars="200"/>
        <w:rPr>
          <w:rFonts w:ascii="宋体" w:hAnsi="宋体"/>
          <w:sz w:val="21"/>
          <w:szCs w:val="21"/>
        </w:rPr>
      </w:pPr>
      <w:r>
        <w:rPr>
          <w:rFonts w:ascii="宋体" w:hAnsi="宋体"/>
          <w:sz w:val="21"/>
          <w:szCs w:val="21"/>
        </w:rPr>
        <w:t>C.其他非流动资产</w:t>
      </w:r>
    </w:p>
    <w:p w14:paraId="0E511D5B">
      <w:pPr>
        <w:spacing w:line="360" w:lineRule="exact"/>
        <w:ind w:firstLine="420" w:firstLineChars="200"/>
        <w:rPr>
          <w:rFonts w:ascii="宋体" w:hAnsi="宋体" w:cs="Segoe UI Emoji"/>
          <w:sz w:val="21"/>
          <w:szCs w:val="21"/>
        </w:rPr>
      </w:pPr>
      <w:r>
        <w:rPr>
          <w:rFonts w:ascii="宋体" w:hAnsi="宋体"/>
          <w:sz w:val="21"/>
          <w:szCs w:val="21"/>
        </w:rPr>
        <w:t>D.长期股权投资</w:t>
      </w:r>
    </w:p>
    <w:p w14:paraId="5C297CE6">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AC</w:t>
      </w:r>
    </w:p>
    <w:p w14:paraId="4F27E298">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分析计算填列：“长期借款” 项目，需根据 “长期借款” 总账科目余额扣除其明细科目中将于一年内到期且企业不能自主地将清偿义务展期的部分填列；“其他非流动资产”项目，也需根据相关总账科目余额减去一年内（含一年）收回的金额填列。直接填列：“短期借款” 项目，直接根据总账科目余额填列。净额填列：“长期股权投资” 项目</w:t>
      </w:r>
      <w:r>
        <w:rPr>
          <w:rFonts w:hint="eastAsia" w:ascii="宋体" w:hAnsi="宋体"/>
          <w:sz w:val="21"/>
          <w:szCs w:val="21"/>
        </w:rPr>
        <w:t>，根据其账面余额减去减值准备后的净额填列。</w:t>
      </w:r>
    </w:p>
    <w:p w14:paraId="3F508C43">
      <w:pPr>
        <w:spacing w:line="360" w:lineRule="exact"/>
        <w:ind w:firstLine="420" w:firstLineChars="200"/>
        <w:rPr>
          <w:rFonts w:ascii="宋体" w:hAnsi="宋体"/>
          <w:sz w:val="21"/>
          <w:szCs w:val="21"/>
        </w:rPr>
      </w:pPr>
      <w:r>
        <w:rPr>
          <w:rFonts w:hint="eastAsia" w:ascii="宋体" w:hAnsi="宋体"/>
          <w:sz w:val="21"/>
          <w:szCs w:val="21"/>
        </w:rPr>
        <w:t>10.产品成本计算方法的适用与特点</w:t>
      </w:r>
      <w:r>
        <w:rPr>
          <w:rFonts w:ascii="宋体" w:hAnsi="宋体"/>
          <w:sz w:val="21"/>
          <w:szCs w:val="21"/>
        </w:rPr>
        <w:t xml:space="preserve"> 题目：下列各项中，关于产品成本计算方法的表述，正确的有（　）。</w:t>
      </w:r>
    </w:p>
    <w:p w14:paraId="4B691798">
      <w:pPr>
        <w:spacing w:line="360" w:lineRule="exact"/>
        <w:ind w:firstLine="420" w:firstLineChars="200"/>
        <w:rPr>
          <w:rFonts w:ascii="宋体" w:hAnsi="宋体"/>
          <w:sz w:val="21"/>
          <w:szCs w:val="21"/>
        </w:rPr>
      </w:pPr>
      <w:r>
        <w:rPr>
          <w:rFonts w:ascii="宋体" w:hAnsi="宋体"/>
          <w:sz w:val="21"/>
          <w:szCs w:val="21"/>
        </w:rPr>
        <w:t>A.平行结转分步法不计算各步骤所产半成品的成本</w:t>
      </w:r>
    </w:p>
    <w:p w14:paraId="0DD3C647">
      <w:pPr>
        <w:spacing w:line="360" w:lineRule="exact"/>
        <w:ind w:firstLine="420" w:firstLineChars="200"/>
        <w:rPr>
          <w:rFonts w:ascii="宋体" w:hAnsi="宋体"/>
          <w:sz w:val="21"/>
          <w:szCs w:val="21"/>
        </w:rPr>
      </w:pPr>
      <w:r>
        <w:rPr>
          <w:rFonts w:ascii="宋体" w:hAnsi="宋体"/>
          <w:sz w:val="21"/>
          <w:szCs w:val="21"/>
        </w:rPr>
        <w:t>B.逐步结转分步法需要计算各步骤完工产品成本和在产品成本</w:t>
      </w:r>
    </w:p>
    <w:p w14:paraId="74C01838">
      <w:pPr>
        <w:spacing w:line="360" w:lineRule="exact"/>
        <w:ind w:firstLine="420" w:firstLineChars="200"/>
        <w:rPr>
          <w:rFonts w:ascii="宋体" w:hAnsi="宋体"/>
          <w:sz w:val="21"/>
          <w:szCs w:val="21"/>
        </w:rPr>
      </w:pPr>
      <w:r>
        <w:rPr>
          <w:rFonts w:ascii="宋体" w:hAnsi="宋体"/>
          <w:sz w:val="21"/>
          <w:szCs w:val="21"/>
        </w:rPr>
        <w:t>C.品种法下，月末存在在产品的，应将生产费用在完工产品和在产品之间进行分配</w:t>
      </w:r>
    </w:p>
    <w:p w14:paraId="098E7150">
      <w:pPr>
        <w:spacing w:line="360" w:lineRule="exact"/>
        <w:ind w:firstLine="420" w:firstLineChars="200"/>
        <w:rPr>
          <w:rFonts w:ascii="宋体" w:hAnsi="宋体" w:cs="Segoe UI Emoji"/>
          <w:sz w:val="21"/>
          <w:szCs w:val="21"/>
        </w:rPr>
      </w:pPr>
      <w:r>
        <w:rPr>
          <w:rFonts w:ascii="宋体" w:hAnsi="宋体"/>
          <w:sz w:val="21"/>
          <w:szCs w:val="21"/>
        </w:rPr>
        <w:t>D.分批法下，如果是小批生产，批内产品一般都能同时完工，月末一般无须将生产费用在完工产品与在产品之间进行分配</w:t>
      </w:r>
    </w:p>
    <w:p w14:paraId="6A871BD9">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ABCD</w:t>
      </w:r>
    </w:p>
    <w:p w14:paraId="20ADFE3F">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选项 A：平行结转分步法，只计算本步骤发生的各项成本，以及这些成本中应计入产成品的份额，不计算各步</w:t>
      </w:r>
      <w:r>
        <w:rPr>
          <w:rFonts w:hint="eastAsia" w:ascii="宋体" w:hAnsi="宋体"/>
          <w:sz w:val="21"/>
          <w:szCs w:val="21"/>
        </w:rPr>
        <w:t>骤半成品成本，正确。选项 B：逐步结转分步法，需逐步计算并结转半成品成本，因此需要计算各步骤完工产品和在产品成本，正确。选项 C：品种法下，若月末有在产品，需将生产费用在完工产品和在产品之间分配，正确。选项 D：分批法下，小批生产通常批内产品同时完工，因此月末一般不存在完工产品与在产品之间分配费用的问题，正确。</w:t>
      </w:r>
    </w:p>
    <w:p w14:paraId="104D0518">
      <w:pPr>
        <w:spacing w:line="360" w:lineRule="exact"/>
        <w:ind w:firstLine="420" w:firstLineChars="200"/>
        <w:rPr>
          <w:rFonts w:ascii="宋体" w:hAnsi="宋体"/>
          <w:sz w:val="21"/>
          <w:szCs w:val="21"/>
        </w:rPr>
      </w:pPr>
    </w:p>
    <w:p w14:paraId="1BB057FD">
      <w:pPr>
        <w:spacing w:line="360" w:lineRule="exact"/>
        <w:ind w:firstLine="422" w:firstLineChars="200"/>
        <w:rPr>
          <w:rFonts w:ascii="宋体" w:hAnsi="宋体"/>
          <w:b/>
          <w:color w:val="FF0000"/>
          <w:sz w:val="21"/>
          <w:szCs w:val="21"/>
        </w:rPr>
      </w:pPr>
      <w:r>
        <w:rPr>
          <w:rFonts w:hint="eastAsia" w:ascii="宋体" w:hAnsi="宋体"/>
          <w:b/>
          <w:color w:val="FF0000"/>
          <w:sz w:val="21"/>
          <w:szCs w:val="21"/>
        </w:rPr>
        <w:t>三、判断</w:t>
      </w:r>
    </w:p>
    <w:p w14:paraId="78359245">
      <w:pPr>
        <w:spacing w:line="360" w:lineRule="exact"/>
        <w:ind w:firstLine="420" w:firstLineChars="200"/>
        <w:rPr>
          <w:rFonts w:ascii="宋体" w:hAnsi="宋体"/>
          <w:sz w:val="21"/>
          <w:szCs w:val="21"/>
        </w:rPr>
      </w:pPr>
      <w:r>
        <w:rPr>
          <w:rFonts w:ascii="宋体" w:hAnsi="宋体"/>
          <w:sz w:val="21"/>
          <w:szCs w:val="21"/>
        </w:rPr>
        <w:t>1.企业取得交易性金融资产时，支付的交易费用应计入其初始入账金额。（　）</w:t>
      </w:r>
    </w:p>
    <w:p w14:paraId="495D09BB">
      <w:pPr>
        <w:spacing w:line="360" w:lineRule="exact"/>
        <w:ind w:firstLine="422" w:firstLineChars="200"/>
        <w:rPr>
          <w:rFonts w:ascii="宋体" w:hAnsi="宋体"/>
          <w:sz w:val="21"/>
          <w:szCs w:val="21"/>
        </w:rPr>
      </w:pPr>
      <w:r>
        <w:rPr>
          <w:rFonts w:ascii="宋体" w:hAnsi="宋体"/>
          <w:b/>
          <w:bCs/>
          <w:color w:val="FF0000"/>
          <w:sz w:val="21"/>
          <w:szCs w:val="21"/>
        </w:rPr>
        <w:t>【答案】</w:t>
      </w:r>
      <w:r>
        <w:rPr>
          <w:rFonts w:ascii="宋体" w:hAnsi="宋体"/>
          <w:b/>
          <w:bCs/>
          <w:sz w:val="21"/>
          <w:szCs w:val="21"/>
        </w:rPr>
        <w:t>×</w:t>
      </w:r>
    </w:p>
    <w:p w14:paraId="68B20120">
      <w:pPr>
        <w:spacing w:line="360" w:lineRule="exact"/>
        <w:ind w:firstLine="422" w:firstLineChars="200"/>
        <w:rPr>
          <w:rFonts w:ascii="宋体" w:hAnsi="宋体"/>
          <w:sz w:val="21"/>
          <w:szCs w:val="21"/>
        </w:rPr>
      </w:pPr>
      <w:r>
        <w:rPr>
          <w:rFonts w:ascii="宋体" w:hAnsi="宋体"/>
          <w:b/>
          <w:bCs/>
          <w:color w:val="FF0000"/>
          <w:sz w:val="21"/>
          <w:szCs w:val="21"/>
        </w:rPr>
        <w:t>【解析】</w:t>
      </w:r>
      <w:r>
        <w:rPr>
          <w:rFonts w:ascii="宋体" w:hAnsi="宋体"/>
          <w:sz w:val="21"/>
          <w:szCs w:val="21"/>
        </w:rPr>
        <w:t>取得交易性金融资产时支付的交易费用，应计入当期损益（投资收益），不计入初始入账金额。</w:t>
      </w:r>
    </w:p>
    <w:p w14:paraId="760ED084">
      <w:pPr>
        <w:spacing w:line="360" w:lineRule="exact"/>
        <w:ind w:firstLine="420" w:firstLineChars="200"/>
        <w:rPr>
          <w:rFonts w:ascii="宋体" w:hAnsi="宋体"/>
          <w:sz w:val="21"/>
          <w:szCs w:val="21"/>
        </w:rPr>
      </w:pPr>
      <w:r>
        <w:rPr>
          <w:rFonts w:hint="eastAsia" w:ascii="宋体" w:hAnsi="宋体"/>
          <w:sz w:val="21"/>
          <w:szCs w:val="21"/>
        </w:rPr>
        <w:t>2</w:t>
      </w:r>
      <w:r>
        <w:rPr>
          <w:rFonts w:ascii="宋体" w:hAnsi="宋体"/>
          <w:sz w:val="21"/>
          <w:szCs w:val="21"/>
        </w:rPr>
        <w:t>.企业对固定资产进行更新改造时，被替换部件的账面</w:t>
      </w:r>
      <w:r>
        <w:rPr>
          <w:rFonts w:hint="eastAsia" w:ascii="宋体" w:hAnsi="宋体"/>
          <w:sz w:val="21"/>
          <w:szCs w:val="21"/>
        </w:rPr>
        <w:t>余额</w:t>
      </w:r>
      <w:r>
        <w:rPr>
          <w:rFonts w:ascii="宋体" w:hAnsi="宋体"/>
          <w:sz w:val="21"/>
          <w:szCs w:val="21"/>
        </w:rPr>
        <w:t>应从固定资产</w:t>
      </w:r>
      <w:r>
        <w:rPr>
          <w:rFonts w:hint="eastAsia" w:ascii="宋体" w:hAnsi="宋体"/>
          <w:sz w:val="21"/>
          <w:szCs w:val="21"/>
        </w:rPr>
        <w:t>账面价值</w:t>
      </w:r>
      <w:r>
        <w:rPr>
          <w:rFonts w:ascii="宋体" w:hAnsi="宋体"/>
          <w:sz w:val="21"/>
          <w:szCs w:val="21"/>
        </w:rPr>
        <w:t>中扣除，。（　）</w:t>
      </w:r>
    </w:p>
    <w:p w14:paraId="1DE86C48">
      <w:pPr>
        <w:spacing w:line="360" w:lineRule="exact"/>
        <w:ind w:firstLine="422" w:firstLineChars="200"/>
        <w:rPr>
          <w:rFonts w:ascii="宋体" w:hAnsi="宋体"/>
          <w:sz w:val="21"/>
          <w:szCs w:val="21"/>
        </w:rPr>
      </w:pPr>
      <w:r>
        <w:rPr>
          <w:rFonts w:ascii="宋体" w:hAnsi="宋体"/>
          <w:b/>
          <w:color w:val="FF0000"/>
          <w:sz w:val="21"/>
          <w:szCs w:val="21"/>
        </w:rPr>
        <w:t>【答案】</w:t>
      </w:r>
      <w:r>
        <w:rPr>
          <w:rFonts w:hint="eastAsia" w:ascii="宋体" w:hAnsi="宋体"/>
          <w:sz w:val="21"/>
          <w:szCs w:val="21"/>
        </w:rPr>
        <w:t>×</w:t>
      </w:r>
    </w:p>
    <w:p w14:paraId="11782D0D">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更新改造时，被替换部件的账面价值应从固定资产的账面价值中扣除。</w:t>
      </w:r>
    </w:p>
    <w:p w14:paraId="17023C26">
      <w:pPr>
        <w:spacing w:line="360" w:lineRule="exact"/>
        <w:ind w:firstLine="420" w:firstLineChars="200"/>
        <w:rPr>
          <w:rFonts w:ascii="宋体" w:hAnsi="宋体"/>
          <w:sz w:val="21"/>
          <w:szCs w:val="21"/>
        </w:rPr>
      </w:pPr>
      <w:r>
        <w:rPr>
          <w:rFonts w:hint="eastAsia" w:ascii="宋体" w:hAnsi="宋体"/>
          <w:sz w:val="21"/>
          <w:szCs w:val="21"/>
        </w:rPr>
        <w:t xml:space="preserve">3.会计基本等式 “资产＝负债＋所有者权益”，是复式记账法的理论基础，也是编制资产负债表的依据。（   ） </w:t>
      </w:r>
    </w:p>
    <w:p w14:paraId="3D559EE4">
      <w:pPr>
        <w:spacing w:line="360" w:lineRule="exact"/>
        <w:ind w:firstLine="422" w:firstLineChars="200"/>
        <w:rPr>
          <w:rFonts w:ascii="宋体" w:hAnsi="宋体"/>
          <w:sz w:val="21"/>
          <w:szCs w:val="21"/>
        </w:rPr>
      </w:pPr>
      <w:r>
        <w:rPr>
          <w:rFonts w:hint="eastAsia" w:ascii="宋体" w:hAnsi="宋体"/>
          <w:b/>
          <w:color w:val="FF0000"/>
          <w:sz w:val="21"/>
          <w:szCs w:val="21"/>
        </w:rPr>
        <w:t>【答案】</w:t>
      </w:r>
      <w:r>
        <w:rPr>
          <w:rFonts w:hint="eastAsia" w:ascii="宋体" w:hAnsi="宋体"/>
          <w:sz w:val="21"/>
          <w:szCs w:val="21"/>
        </w:rPr>
        <w:t>√</w:t>
      </w:r>
    </w:p>
    <w:p w14:paraId="1CF3F4D9">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 xml:space="preserve">这是会计恒等式，是借贷记账法、试算平衡、资产负债表的核心依据。  </w:t>
      </w:r>
    </w:p>
    <w:p w14:paraId="669F0B95">
      <w:pPr>
        <w:spacing w:line="360" w:lineRule="exact"/>
        <w:ind w:firstLine="420" w:firstLineChars="200"/>
        <w:rPr>
          <w:rFonts w:ascii="宋体" w:hAnsi="宋体" w:cs="Segoe UI Emoji"/>
          <w:sz w:val="21"/>
          <w:szCs w:val="21"/>
        </w:rPr>
      </w:pPr>
      <w:r>
        <w:rPr>
          <w:rFonts w:hint="eastAsia" w:ascii="宋体" w:hAnsi="宋体"/>
          <w:sz w:val="21"/>
          <w:szCs w:val="21"/>
        </w:rPr>
        <w:t>4.已单独确认进项税额的购进货物发生非正常损失，企业应将原已抵扣的进项税额转出，计入</w:t>
      </w:r>
      <w:r>
        <w:rPr>
          <w:rFonts w:ascii="宋体" w:hAnsi="宋体"/>
          <w:sz w:val="21"/>
          <w:szCs w:val="21"/>
        </w:rPr>
        <w:t xml:space="preserve"> “应交税费 —— 应交增值税（进项税额转出）” 科目。（　） </w:t>
      </w:r>
    </w:p>
    <w:p w14:paraId="58CAD74C">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w:t>
      </w:r>
    </w:p>
    <w:p w14:paraId="636B7E8A">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非正常损失的购进货物，其进项税额不得抵扣，需要从已抵扣的税额中转出，计入相关成本费用。</w:t>
      </w:r>
      <w:r>
        <w:rPr>
          <w:rFonts w:hint="eastAsia" w:ascii="宋体" w:hAnsi="宋体"/>
          <w:sz w:val="21"/>
          <w:szCs w:val="21"/>
        </w:rPr>
        <w:t xml:space="preserve"> </w:t>
      </w:r>
    </w:p>
    <w:p w14:paraId="5554D7FE">
      <w:pPr>
        <w:spacing w:line="360" w:lineRule="exact"/>
        <w:ind w:firstLine="420" w:firstLineChars="200"/>
        <w:rPr>
          <w:rFonts w:ascii="宋体" w:hAnsi="宋体" w:cs="Segoe UI Emoji"/>
          <w:sz w:val="21"/>
          <w:szCs w:val="21"/>
        </w:rPr>
      </w:pPr>
      <w:r>
        <w:rPr>
          <w:rFonts w:hint="eastAsia" w:ascii="宋体" w:hAnsi="宋体"/>
          <w:sz w:val="21"/>
          <w:szCs w:val="21"/>
        </w:rPr>
        <w:t>5.年度终了，企业应将</w:t>
      </w:r>
      <w:r>
        <w:rPr>
          <w:rFonts w:ascii="宋体" w:hAnsi="宋体"/>
          <w:sz w:val="21"/>
          <w:szCs w:val="21"/>
        </w:rPr>
        <w:t xml:space="preserve"> “本年利润” 科目的本年累计余额转入 “利润分配 —— 未分配利润” 科目。（　） </w:t>
      </w:r>
    </w:p>
    <w:p w14:paraId="1CEDE37A">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w:t>
      </w:r>
    </w:p>
    <w:p w14:paraId="48E2C613">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年度终了，企业需将 “本年利润” 科目的余额转入 “利润分配 —— 未分配利润”，结转后 “本年利润” 科目无余额。</w:t>
      </w:r>
    </w:p>
    <w:p w14:paraId="0C3F3D08">
      <w:pPr>
        <w:spacing w:line="360" w:lineRule="exact"/>
        <w:ind w:firstLine="420" w:firstLineChars="200"/>
        <w:rPr>
          <w:rFonts w:ascii="宋体" w:hAnsi="宋体"/>
          <w:sz w:val="21"/>
          <w:szCs w:val="21"/>
        </w:rPr>
      </w:pPr>
      <w:r>
        <w:rPr>
          <w:rFonts w:hint="eastAsia" w:ascii="宋体" w:hAnsi="宋体"/>
          <w:sz w:val="21"/>
          <w:szCs w:val="21"/>
        </w:rPr>
        <w:t>6.</w:t>
      </w:r>
      <w:r>
        <w:rPr>
          <w:rFonts w:ascii="宋体" w:hAnsi="宋体"/>
          <w:sz w:val="21"/>
          <w:szCs w:val="21"/>
        </w:rPr>
        <w:t xml:space="preserve">递延所得税的判断 题目：当资产的账面价值小于其计税基础时，产生应纳税暂时性差异。（　） </w:t>
      </w:r>
    </w:p>
    <w:p w14:paraId="149B91AF">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w:t>
      </w:r>
    </w:p>
    <w:p w14:paraId="70A508C0">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 xml:space="preserve">资产账面价值 &lt; 计税基础 → 可抵扣暂时性差异，确认递延所得税资产。资产账面价值 &gt; 计税基础 → 应纳税暂时性差异，确认递延所得税负债。   </w:t>
      </w:r>
    </w:p>
    <w:p w14:paraId="0B96C953">
      <w:pPr>
        <w:spacing w:line="360" w:lineRule="exact"/>
        <w:ind w:firstLine="420" w:firstLineChars="200"/>
        <w:rPr>
          <w:rFonts w:ascii="宋体" w:hAnsi="宋体"/>
          <w:sz w:val="21"/>
          <w:szCs w:val="21"/>
        </w:rPr>
      </w:pPr>
      <w:r>
        <w:rPr>
          <w:rFonts w:hint="eastAsia" w:ascii="宋体" w:hAnsi="宋体"/>
          <w:sz w:val="21"/>
          <w:szCs w:val="21"/>
        </w:rPr>
        <w:t xml:space="preserve">7.企业对于已经发出但不符合收入确认条件的商品，应借记 “发出商品” 科目，贷记 “库存商品” 科目。（   ） </w:t>
      </w:r>
    </w:p>
    <w:p w14:paraId="438CADF5">
      <w:pPr>
        <w:spacing w:line="360" w:lineRule="exact"/>
        <w:ind w:firstLine="422" w:firstLineChars="200"/>
        <w:rPr>
          <w:rFonts w:ascii="宋体" w:hAnsi="宋体"/>
          <w:sz w:val="21"/>
          <w:szCs w:val="21"/>
        </w:rPr>
      </w:pPr>
      <w:r>
        <w:rPr>
          <w:rFonts w:hint="eastAsia" w:ascii="宋体" w:hAnsi="宋体"/>
          <w:b/>
          <w:color w:val="FF0000"/>
          <w:sz w:val="21"/>
          <w:szCs w:val="21"/>
        </w:rPr>
        <w:t>【答案】</w:t>
      </w:r>
      <w:r>
        <w:rPr>
          <w:rFonts w:hint="eastAsia" w:ascii="宋体" w:hAnsi="宋体"/>
          <w:sz w:val="21"/>
          <w:szCs w:val="21"/>
        </w:rPr>
        <w:t>√</w:t>
      </w:r>
    </w:p>
    <w:p w14:paraId="7E0CD3AB">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已经发出但不满足收入确认条件的商品，不确认收入、不结转成本，仅将库存商品转入 “发出商品” 科目核算，属于初级实务历年高频判断考点。</w:t>
      </w:r>
    </w:p>
    <w:p w14:paraId="7BCF3B3B">
      <w:pPr>
        <w:spacing w:line="360" w:lineRule="exact"/>
        <w:ind w:firstLine="420" w:firstLineChars="200"/>
        <w:rPr>
          <w:rFonts w:ascii="宋体" w:hAnsi="宋体"/>
          <w:sz w:val="21"/>
          <w:szCs w:val="21"/>
        </w:rPr>
      </w:pPr>
      <w:r>
        <w:rPr>
          <w:rFonts w:hint="eastAsia" w:ascii="宋体" w:hAnsi="宋体"/>
          <w:sz w:val="21"/>
          <w:szCs w:val="21"/>
        </w:rPr>
        <w:t>8.所有者权益变动表中，“提取盈余公积”</w:t>
      </w:r>
      <w:r>
        <w:rPr>
          <w:rFonts w:ascii="宋体" w:hAnsi="宋体"/>
          <w:sz w:val="21"/>
          <w:szCs w:val="21"/>
        </w:rPr>
        <w:t xml:space="preserve"> 项目，反映企业按照规定提取的盈余公积，会减少所有者权益总额。（　</w:t>
      </w:r>
      <w:r>
        <w:rPr>
          <w:rFonts w:hint="eastAsia" w:ascii="宋体" w:hAnsi="宋体"/>
          <w:sz w:val="21"/>
          <w:szCs w:val="21"/>
        </w:rPr>
        <w:t xml:space="preserve"> </w:t>
      </w:r>
      <w:r>
        <w:rPr>
          <w:rFonts w:ascii="宋体" w:hAnsi="宋体"/>
          <w:sz w:val="21"/>
          <w:szCs w:val="21"/>
        </w:rPr>
        <w:t xml:space="preserve">）  </w:t>
      </w:r>
    </w:p>
    <w:p w14:paraId="5E238288">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w:t>
      </w:r>
    </w:p>
    <w:p w14:paraId="51C3A2A4">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提取盈余公积属于所有者权益内部结构的调整，借记 “利润分配 —— 提取盈余公积”，贷记 “盈余公积”，是未分配利润与盈余公积之间的一增一减，不影响所有者权益总额。</w:t>
      </w:r>
    </w:p>
    <w:p w14:paraId="1A1F89FD">
      <w:pPr>
        <w:spacing w:line="360" w:lineRule="exact"/>
        <w:ind w:firstLine="420" w:firstLineChars="200"/>
        <w:rPr>
          <w:rFonts w:ascii="宋体" w:hAnsi="宋体" w:cs="Segoe UI Emoji"/>
          <w:sz w:val="21"/>
          <w:szCs w:val="21"/>
        </w:rPr>
      </w:pPr>
      <w:r>
        <w:rPr>
          <w:rFonts w:hint="eastAsia" w:ascii="宋体" w:hAnsi="宋体"/>
          <w:sz w:val="21"/>
          <w:szCs w:val="21"/>
        </w:rPr>
        <w:t>9.制造业企业处置无形资产收到的现金，属于投资活动产生的现金流量。（　 ）</w:t>
      </w:r>
      <w:r>
        <w:rPr>
          <w:rFonts w:ascii="宋体" w:hAnsi="宋体"/>
          <w:sz w:val="21"/>
          <w:szCs w:val="21"/>
        </w:rPr>
        <w:t xml:space="preserve"> </w:t>
      </w:r>
    </w:p>
    <w:p w14:paraId="1781775B">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w:t>
      </w:r>
    </w:p>
    <w:p w14:paraId="24C32FC2">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处置长期资产（如固定资产、无形资产）的现金收支，均属于投资活动产生的现金流量。</w:t>
      </w:r>
    </w:p>
    <w:p w14:paraId="0D4D5496">
      <w:pPr>
        <w:spacing w:line="360" w:lineRule="exact"/>
        <w:ind w:firstLine="420" w:firstLineChars="200"/>
        <w:rPr>
          <w:rFonts w:ascii="宋体" w:hAnsi="宋体" w:cs="Segoe UI Emoji"/>
          <w:sz w:val="21"/>
          <w:szCs w:val="21"/>
        </w:rPr>
      </w:pPr>
      <w:r>
        <w:rPr>
          <w:rFonts w:hint="eastAsia" w:ascii="宋体" w:hAnsi="宋体"/>
          <w:sz w:val="21"/>
          <w:szCs w:val="21"/>
        </w:rPr>
        <w:t>10.企业在只生产一种产品的情况下，当期发生的制造费用应全部计入该产品的成本，无需进行分配。（　）</w:t>
      </w:r>
      <w:r>
        <w:rPr>
          <w:rFonts w:ascii="宋体" w:hAnsi="宋体"/>
          <w:sz w:val="21"/>
          <w:szCs w:val="21"/>
        </w:rPr>
        <w:t xml:space="preserve"> </w:t>
      </w:r>
    </w:p>
    <w:p w14:paraId="3CE62DC4">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w:t>
      </w:r>
    </w:p>
    <w:p w14:paraId="3A9973B2">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制造费用是间接生产费用，当企业只生产一种产品时，所有制造费用的受益对象只有该产品，因此可直接计入该产品成本，无需分配。</w:t>
      </w:r>
    </w:p>
    <w:p w14:paraId="44AFA292">
      <w:pPr>
        <w:spacing w:line="360" w:lineRule="exact"/>
        <w:ind w:firstLine="420" w:firstLineChars="200"/>
        <w:rPr>
          <w:rFonts w:ascii="宋体" w:hAnsi="宋体"/>
          <w:sz w:val="21"/>
          <w:szCs w:val="21"/>
        </w:rPr>
      </w:pPr>
    </w:p>
    <w:p w14:paraId="2A12B40F">
      <w:pPr>
        <w:spacing w:line="360" w:lineRule="exact"/>
        <w:ind w:firstLine="422" w:firstLineChars="200"/>
        <w:rPr>
          <w:rFonts w:ascii="宋体" w:hAnsi="宋体"/>
          <w:b/>
          <w:color w:val="FF0000"/>
          <w:sz w:val="21"/>
          <w:szCs w:val="21"/>
        </w:rPr>
      </w:pPr>
      <w:r>
        <w:rPr>
          <w:rFonts w:hint="eastAsia" w:ascii="宋体" w:hAnsi="宋体"/>
          <w:b/>
          <w:color w:val="FF0000"/>
          <w:sz w:val="21"/>
          <w:szCs w:val="21"/>
        </w:rPr>
        <w:t>四、不定项选择题</w:t>
      </w:r>
    </w:p>
    <w:p w14:paraId="6D48A17D">
      <w:pPr>
        <w:spacing w:line="360" w:lineRule="exact"/>
        <w:ind w:firstLine="420" w:firstLineChars="200"/>
        <w:rPr>
          <w:rFonts w:ascii="宋体" w:hAnsi="宋体"/>
          <w:sz w:val="21"/>
          <w:szCs w:val="21"/>
        </w:rPr>
      </w:pPr>
      <w:r>
        <w:rPr>
          <w:rFonts w:hint="eastAsia" w:ascii="宋体" w:hAnsi="宋体"/>
          <w:sz w:val="21"/>
          <w:szCs w:val="21"/>
        </w:rPr>
        <w:t>1.乙公司为增值税一般纳税人，适用的增值税税率为 13%，2024 年发生与固定资产相关的业务如下：</w:t>
      </w:r>
    </w:p>
    <w:p w14:paraId="2D7745DE">
      <w:pPr>
        <w:spacing w:line="360" w:lineRule="exact"/>
        <w:ind w:firstLine="420" w:firstLineChars="200"/>
        <w:rPr>
          <w:rFonts w:ascii="宋体" w:hAnsi="宋体"/>
          <w:sz w:val="21"/>
          <w:szCs w:val="21"/>
        </w:rPr>
      </w:pPr>
      <w:r>
        <w:rPr>
          <w:rFonts w:hint="eastAsia" w:ascii="宋体" w:hAnsi="宋体"/>
          <w:sz w:val="21"/>
          <w:szCs w:val="21"/>
        </w:rPr>
        <w:t xml:space="preserve"> （1）1 月 10 日，自行建造行政办公楼一幢，购入工程物资全部用于工程建设，取得的增值税专用发票上注明的价款为 600 万元，增值税税额为 78 万元，款项以银行存款支付；应确认专职工程人员薪酬 40 万元；以银行存款支付安装费用，取得的增值税专用发票上注明的价款为 20 万元，增值税税额为 2.6 万元。 </w:t>
      </w:r>
    </w:p>
    <w:p w14:paraId="31137179">
      <w:pPr>
        <w:spacing w:line="360" w:lineRule="exact"/>
        <w:ind w:firstLine="420" w:firstLineChars="200"/>
        <w:rPr>
          <w:rFonts w:ascii="宋体" w:hAnsi="宋体"/>
          <w:sz w:val="21"/>
          <w:szCs w:val="21"/>
        </w:rPr>
      </w:pPr>
      <w:r>
        <w:rPr>
          <w:rFonts w:hint="eastAsia" w:ascii="宋体" w:hAnsi="宋体"/>
          <w:sz w:val="21"/>
          <w:szCs w:val="21"/>
        </w:rPr>
        <w:t xml:space="preserve">（2）6 月 30 日，自建的办公楼完工并达到预定可使用状态，该办公楼预计使用年限为 20 年，预计净残值为60 万元，采用年限平均法计提折旧。 </w:t>
      </w:r>
    </w:p>
    <w:p w14:paraId="3278AFE4">
      <w:pPr>
        <w:spacing w:line="360" w:lineRule="exact"/>
        <w:ind w:firstLine="420" w:firstLineChars="200"/>
        <w:rPr>
          <w:rFonts w:ascii="宋体" w:hAnsi="宋体"/>
          <w:sz w:val="21"/>
          <w:szCs w:val="21"/>
        </w:rPr>
      </w:pPr>
      <w:r>
        <w:rPr>
          <w:rFonts w:hint="eastAsia" w:ascii="宋体" w:hAnsi="宋体"/>
          <w:sz w:val="21"/>
          <w:szCs w:val="21"/>
        </w:rPr>
        <w:t xml:space="preserve">（3）12 月 31 日，经减值测试，该办公楼的可收回金额为 630 万元。 </w:t>
      </w:r>
    </w:p>
    <w:p w14:paraId="05EB23CC">
      <w:pPr>
        <w:spacing w:line="360" w:lineRule="exact"/>
        <w:ind w:firstLine="420" w:firstLineChars="200"/>
        <w:rPr>
          <w:rFonts w:ascii="宋体" w:hAnsi="宋体"/>
          <w:sz w:val="21"/>
          <w:szCs w:val="21"/>
        </w:rPr>
      </w:pPr>
      <w:r>
        <w:rPr>
          <w:rFonts w:hint="eastAsia" w:ascii="宋体" w:hAnsi="宋体"/>
          <w:sz w:val="21"/>
          <w:szCs w:val="21"/>
        </w:rPr>
        <w:t>要求：根据上述资料，不考虑其他因素，分析回答下列小题。（答案中的金额单位用万元表示）</w:t>
      </w:r>
    </w:p>
    <w:p w14:paraId="0B8E57D3">
      <w:pPr>
        <w:spacing w:line="360" w:lineRule="exact"/>
        <w:ind w:firstLine="420" w:firstLineChars="200"/>
        <w:rPr>
          <w:rFonts w:ascii="宋体" w:hAnsi="宋体"/>
          <w:sz w:val="21"/>
          <w:szCs w:val="21"/>
        </w:rPr>
      </w:pPr>
      <w:r>
        <w:rPr>
          <w:rFonts w:hint="eastAsia" w:ascii="宋体" w:hAnsi="宋体"/>
          <w:sz w:val="21"/>
          <w:szCs w:val="21"/>
        </w:rPr>
        <w:t>1.根据资料（1），下列各项中，乙公司购买工程物资相关会计科目处理正确的是（　）。</w:t>
      </w:r>
    </w:p>
    <w:p w14:paraId="0F68D74C">
      <w:pPr>
        <w:spacing w:line="360" w:lineRule="exact"/>
        <w:ind w:firstLine="420" w:firstLineChars="200"/>
        <w:rPr>
          <w:rFonts w:ascii="宋体" w:hAnsi="宋体"/>
          <w:sz w:val="21"/>
          <w:szCs w:val="21"/>
        </w:rPr>
      </w:pPr>
      <w:r>
        <w:rPr>
          <w:rFonts w:hint="eastAsia" w:ascii="宋体" w:hAnsi="宋体"/>
          <w:sz w:val="21"/>
          <w:szCs w:val="21"/>
        </w:rPr>
        <w:t>A.借记 “工程物资” 科目 600 万元</w:t>
      </w:r>
    </w:p>
    <w:p w14:paraId="0F6D1E63">
      <w:pPr>
        <w:spacing w:line="360" w:lineRule="exact"/>
        <w:ind w:firstLine="420" w:firstLineChars="200"/>
        <w:rPr>
          <w:rFonts w:ascii="宋体" w:hAnsi="宋体"/>
          <w:sz w:val="21"/>
          <w:szCs w:val="21"/>
        </w:rPr>
      </w:pPr>
      <w:r>
        <w:rPr>
          <w:rFonts w:hint="eastAsia" w:ascii="宋体" w:hAnsi="宋体"/>
          <w:sz w:val="21"/>
          <w:szCs w:val="21"/>
        </w:rPr>
        <w:t>B.贷记 “银行存款” 科目 678 万元</w:t>
      </w:r>
    </w:p>
    <w:p w14:paraId="20C328B4">
      <w:pPr>
        <w:spacing w:line="360" w:lineRule="exact"/>
        <w:ind w:firstLine="420" w:firstLineChars="200"/>
        <w:rPr>
          <w:rFonts w:ascii="宋体" w:hAnsi="宋体"/>
          <w:sz w:val="21"/>
          <w:szCs w:val="21"/>
        </w:rPr>
      </w:pPr>
      <w:r>
        <w:rPr>
          <w:rFonts w:hint="eastAsia" w:ascii="宋体" w:hAnsi="宋体"/>
          <w:sz w:val="21"/>
          <w:szCs w:val="21"/>
        </w:rPr>
        <w:t>C.借记 “应交税费 —— 应交增值税（进项税额）” 科目 78 万元</w:t>
      </w:r>
    </w:p>
    <w:p w14:paraId="1AE1E9CA">
      <w:pPr>
        <w:spacing w:line="360" w:lineRule="exact"/>
        <w:ind w:firstLine="420" w:firstLineChars="200"/>
        <w:rPr>
          <w:rFonts w:ascii="宋体" w:hAnsi="宋体"/>
          <w:sz w:val="21"/>
          <w:szCs w:val="21"/>
        </w:rPr>
      </w:pPr>
      <w:r>
        <w:rPr>
          <w:rFonts w:hint="eastAsia" w:ascii="宋体" w:hAnsi="宋体"/>
          <w:sz w:val="21"/>
          <w:szCs w:val="21"/>
        </w:rPr>
        <w:t>D.借记 “工程物资” 科目 678 万元</w:t>
      </w:r>
    </w:p>
    <w:p w14:paraId="2FCB68FC">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ABC</w:t>
      </w:r>
    </w:p>
    <w:p w14:paraId="77E14AFD">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工程物资的成本为不含税价款 600 万元，可抵扣的进项税额不计入成本。</w:t>
      </w:r>
    </w:p>
    <w:p w14:paraId="4918F204">
      <w:pPr>
        <w:spacing w:line="360" w:lineRule="exact"/>
        <w:ind w:firstLine="420" w:firstLineChars="200"/>
        <w:rPr>
          <w:rFonts w:ascii="宋体" w:hAnsi="宋体"/>
          <w:sz w:val="21"/>
          <w:szCs w:val="21"/>
        </w:rPr>
      </w:pPr>
      <w:r>
        <w:rPr>
          <w:rFonts w:hint="eastAsia" w:ascii="宋体" w:hAnsi="宋体"/>
          <w:sz w:val="21"/>
          <w:szCs w:val="21"/>
        </w:rPr>
        <w:t>会计分录：</w:t>
      </w:r>
    </w:p>
    <w:p w14:paraId="356FDDA5">
      <w:pPr>
        <w:spacing w:line="360" w:lineRule="exact"/>
        <w:ind w:firstLine="420" w:firstLineChars="200"/>
        <w:rPr>
          <w:rFonts w:ascii="宋体" w:hAnsi="宋体"/>
          <w:sz w:val="21"/>
          <w:szCs w:val="21"/>
        </w:rPr>
      </w:pPr>
      <w:r>
        <w:rPr>
          <w:rFonts w:hint="eastAsia" w:ascii="宋体" w:hAnsi="宋体"/>
          <w:sz w:val="21"/>
          <w:szCs w:val="21"/>
        </w:rPr>
        <w:t>借：工程物资                            600</w:t>
      </w:r>
    </w:p>
    <w:p w14:paraId="39CCEEF0">
      <w:pPr>
        <w:spacing w:line="360" w:lineRule="exact"/>
        <w:ind w:firstLine="840" w:firstLineChars="400"/>
        <w:rPr>
          <w:rFonts w:ascii="宋体" w:hAnsi="宋体"/>
          <w:sz w:val="21"/>
          <w:szCs w:val="21"/>
        </w:rPr>
      </w:pPr>
      <w:r>
        <w:rPr>
          <w:rFonts w:hint="eastAsia" w:ascii="宋体" w:hAnsi="宋体"/>
          <w:sz w:val="21"/>
          <w:szCs w:val="21"/>
        </w:rPr>
        <w:t>应交税费 —— 应交增值税（进项税额） 78</w:t>
      </w:r>
    </w:p>
    <w:p w14:paraId="5E66AD5D">
      <w:pPr>
        <w:spacing w:line="360" w:lineRule="exact"/>
        <w:ind w:firstLine="840" w:firstLineChars="400"/>
        <w:rPr>
          <w:rFonts w:ascii="宋体" w:hAnsi="宋体"/>
          <w:sz w:val="21"/>
          <w:szCs w:val="21"/>
        </w:rPr>
      </w:pPr>
      <w:r>
        <w:rPr>
          <w:rFonts w:hint="eastAsia" w:ascii="宋体" w:hAnsi="宋体"/>
          <w:sz w:val="21"/>
          <w:szCs w:val="21"/>
        </w:rPr>
        <w:t xml:space="preserve">贷：银行存款 </w:t>
      </w:r>
      <w:r>
        <w:rPr>
          <w:rFonts w:ascii="宋体" w:hAnsi="宋体"/>
          <w:sz w:val="21"/>
          <w:szCs w:val="21"/>
        </w:rPr>
        <w:t xml:space="preserve">                                 </w:t>
      </w:r>
      <w:r>
        <w:rPr>
          <w:rFonts w:hint="eastAsia" w:ascii="宋体" w:hAnsi="宋体"/>
          <w:sz w:val="21"/>
          <w:szCs w:val="21"/>
        </w:rPr>
        <w:t>678</w:t>
      </w:r>
    </w:p>
    <w:p w14:paraId="249E72FA">
      <w:pPr>
        <w:spacing w:line="360" w:lineRule="exact"/>
        <w:ind w:firstLine="420" w:firstLineChars="200"/>
        <w:rPr>
          <w:rFonts w:ascii="宋体" w:hAnsi="宋体"/>
          <w:sz w:val="21"/>
          <w:szCs w:val="21"/>
        </w:rPr>
      </w:pPr>
      <w:r>
        <w:rPr>
          <w:rFonts w:hint="eastAsia" w:ascii="宋体" w:hAnsi="宋体"/>
          <w:sz w:val="21"/>
          <w:szCs w:val="21"/>
        </w:rPr>
        <w:t>选项 D 错误，工程物资成本为 600 万元，不是价税合计数。</w:t>
      </w:r>
    </w:p>
    <w:p w14:paraId="161D90A2">
      <w:pPr>
        <w:spacing w:line="360" w:lineRule="exact"/>
        <w:ind w:firstLine="420" w:firstLineChars="200"/>
        <w:rPr>
          <w:rFonts w:ascii="宋体" w:hAnsi="宋体"/>
          <w:sz w:val="21"/>
          <w:szCs w:val="21"/>
        </w:rPr>
      </w:pPr>
      <w:r>
        <w:rPr>
          <w:rFonts w:hint="eastAsia" w:ascii="宋体" w:hAnsi="宋体"/>
          <w:sz w:val="21"/>
          <w:szCs w:val="21"/>
        </w:rPr>
        <w:t>2.根据资料（</w:t>
      </w:r>
      <w:r>
        <w:rPr>
          <w:rFonts w:ascii="宋体" w:hAnsi="宋体"/>
          <w:sz w:val="21"/>
          <w:szCs w:val="21"/>
        </w:rPr>
        <w:t>1），下列各项中，乙公司自建办公楼相关会计处理正确的是（　）。</w:t>
      </w:r>
    </w:p>
    <w:p w14:paraId="410A79E6">
      <w:pPr>
        <w:spacing w:line="360" w:lineRule="exact"/>
        <w:ind w:firstLine="420" w:firstLineChars="200"/>
        <w:rPr>
          <w:rFonts w:ascii="宋体" w:hAnsi="宋体"/>
          <w:sz w:val="21"/>
          <w:szCs w:val="21"/>
        </w:rPr>
      </w:pPr>
      <w:r>
        <w:rPr>
          <w:rFonts w:ascii="宋体" w:hAnsi="宋体"/>
          <w:sz w:val="21"/>
          <w:szCs w:val="21"/>
        </w:rPr>
        <w:t>A.支付安装费时：</w:t>
      </w:r>
    </w:p>
    <w:p w14:paraId="32CD887B">
      <w:pPr>
        <w:spacing w:line="360" w:lineRule="exact"/>
        <w:ind w:firstLine="420" w:firstLineChars="200"/>
        <w:rPr>
          <w:rFonts w:ascii="宋体" w:hAnsi="宋体"/>
          <w:sz w:val="21"/>
          <w:szCs w:val="21"/>
        </w:rPr>
      </w:pPr>
      <w:r>
        <w:rPr>
          <w:rFonts w:ascii="宋体" w:hAnsi="宋体"/>
          <w:sz w:val="21"/>
          <w:szCs w:val="21"/>
        </w:rPr>
        <w:t>借：在建工程               20</w:t>
      </w:r>
    </w:p>
    <w:p w14:paraId="3DB591CB">
      <w:pPr>
        <w:spacing w:line="360" w:lineRule="exact"/>
        <w:ind w:firstLine="840" w:firstLineChars="400"/>
        <w:rPr>
          <w:rFonts w:ascii="宋体" w:hAnsi="宋体"/>
          <w:sz w:val="21"/>
          <w:szCs w:val="21"/>
        </w:rPr>
      </w:pPr>
      <w:r>
        <w:rPr>
          <w:rFonts w:ascii="宋体" w:hAnsi="宋体"/>
          <w:sz w:val="21"/>
          <w:szCs w:val="21"/>
        </w:rPr>
        <w:t>应交税费 —— 应交增值税（进项税额） 2.6</w:t>
      </w:r>
    </w:p>
    <w:p w14:paraId="635DB2FF">
      <w:pPr>
        <w:spacing w:line="360" w:lineRule="exact"/>
        <w:ind w:firstLine="840" w:firstLineChars="400"/>
        <w:rPr>
          <w:rFonts w:ascii="宋体" w:hAnsi="宋体"/>
          <w:sz w:val="21"/>
          <w:szCs w:val="21"/>
        </w:rPr>
      </w:pPr>
      <w:r>
        <w:rPr>
          <w:rFonts w:ascii="宋体" w:hAnsi="宋体"/>
          <w:sz w:val="21"/>
          <w:szCs w:val="21"/>
        </w:rPr>
        <w:t>贷：银行存款                    22.6</w:t>
      </w:r>
    </w:p>
    <w:p w14:paraId="32FF585B">
      <w:pPr>
        <w:spacing w:line="360" w:lineRule="exact"/>
        <w:ind w:firstLine="420" w:firstLineChars="200"/>
        <w:rPr>
          <w:rFonts w:ascii="宋体" w:hAnsi="宋体"/>
          <w:sz w:val="21"/>
          <w:szCs w:val="21"/>
        </w:rPr>
      </w:pPr>
      <w:r>
        <w:rPr>
          <w:rFonts w:ascii="宋体" w:hAnsi="宋体"/>
          <w:sz w:val="21"/>
          <w:szCs w:val="21"/>
        </w:rPr>
        <w:t>B.领用工程物资时：</w:t>
      </w:r>
    </w:p>
    <w:p w14:paraId="5D8A39C7">
      <w:pPr>
        <w:spacing w:line="360" w:lineRule="exact"/>
        <w:ind w:firstLine="420" w:firstLineChars="200"/>
        <w:rPr>
          <w:rFonts w:ascii="宋体" w:hAnsi="宋体"/>
          <w:sz w:val="21"/>
          <w:szCs w:val="21"/>
        </w:rPr>
      </w:pPr>
      <w:r>
        <w:rPr>
          <w:rFonts w:ascii="宋体" w:hAnsi="宋体"/>
          <w:sz w:val="21"/>
          <w:szCs w:val="21"/>
        </w:rPr>
        <w:t>借：在建工程</w:t>
      </w:r>
      <w:r>
        <w:rPr>
          <w:rFonts w:hint="eastAsia" w:ascii="宋体" w:hAnsi="宋体"/>
          <w:sz w:val="21"/>
          <w:szCs w:val="21"/>
        </w:rPr>
        <w:t xml:space="preserve">            </w:t>
      </w:r>
      <w:r>
        <w:rPr>
          <w:rFonts w:ascii="宋体" w:hAnsi="宋体"/>
          <w:sz w:val="21"/>
          <w:szCs w:val="21"/>
        </w:rPr>
        <w:t xml:space="preserve">  600</w:t>
      </w:r>
    </w:p>
    <w:p w14:paraId="27B7411E">
      <w:pPr>
        <w:spacing w:line="360" w:lineRule="exact"/>
        <w:ind w:firstLine="840" w:firstLineChars="400"/>
        <w:rPr>
          <w:rFonts w:ascii="宋体" w:hAnsi="宋体"/>
          <w:sz w:val="21"/>
          <w:szCs w:val="21"/>
        </w:rPr>
      </w:pPr>
      <w:r>
        <w:rPr>
          <w:rFonts w:ascii="宋体" w:hAnsi="宋体"/>
          <w:sz w:val="21"/>
          <w:szCs w:val="21"/>
        </w:rPr>
        <w:t>贷：工程物资</w:t>
      </w:r>
      <w:r>
        <w:rPr>
          <w:rFonts w:hint="eastAsia" w:ascii="宋体" w:hAnsi="宋体"/>
          <w:sz w:val="21"/>
          <w:szCs w:val="21"/>
        </w:rPr>
        <w:t xml:space="preserve">                   </w:t>
      </w:r>
      <w:r>
        <w:rPr>
          <w:rFonts w:ascii="宋体" w:hAnsi="宋体"/>
          <w:sz w:val="21"/>
          <w:szCs w:val="21"/>
        </w:rPr>
        <w:t xml:space="preserve"> 600</w:t>
      </w:r>
    </w:p>
    <w:p w14:paraId="35378681">
      <w:pPr>
        <w:spacing w:line="360" w:lineRule="exact"/>
        <w:ind w:firstLine="420" w:firstLineChars="200"/>
        <w:rPr>
          <w:rFonts w:ascii="宋体" w:hAnsi="宋体"/>
          <w:sz w:val="21"/>
          <w:szCs w:val="21"/>
        </w:rPr>
      </w:pPr>
      <w:r>
        <w:rPr>
          <w:rFonts w:ascii="宋体" w:hAnsi="宋体"/>
          <w:sz w:val="21"/>
          <w:szCs w:val="21"/>
        </w:rPr>
        <w:t>C.领用工程物资时：</w:t>
      </w:r>
    </w:p>
    <w:p w14:paraId="12DDE2F5">
      <w:pPr>
        <w:spacing w:line="360" w:lineRule="exact"/>
        <w:ind w:firstLine="420" w:firstLineChars="200"/>
        <w:rPr>
          <w:rFonts w:ascii="宋体" w:hAnsi="宋体"/>
          <w:sz w:val="21"/>
          <w:szCs w:val="21"/>
        </w:rPr>
      </w:pPr>
      <w:r>
        <w:rPr>
          <w:rFonts w:ascii="宋体" w:hAnsi="宋体"/>
          <w:sz w:val="21"/>
          <w:szCs w:val="21"/>
        </w:rPr>
        <w:t>借：在建工程               678</w:t>
      </w:r>
    </w:p>
    <w:p w14:paraId="1FD95D8D">
      <w:pPr>
        <w:spacing w:line="360" w:lineRule="exact"/>
        <w:ind w:firstLine="840" w:firstLineChars="400"/>
        <w:rPr>
          <w:rFonts w:ascii="宋体" w:hAnsi="宋体"/>
          <w:sz w:val="21"/>
          <w:szCs w:val="21"/>
        </w:rPr>
      </w:pPr>
      <w:r>
        <w:rPr>
          <w:rFonts w:ascii="宋体" w:hAnsi="宋体"/>
          <w:sz w:val="21"/>
          <w:szCs w:val="21"/>
        </w:rPr>
        <w:t>贷：工程物资                     678</w:t>
      </w:r>
    </w:p>
    <w:p w14:paraId="5E279C56">
      <w:pPr>
        <w:spacing w:line="360" w:lineRule="exact"/>
        <w:ind w:firstLine="420" w:firstLineChars="200"/>
        <w:rPr>
          <w:rFonts w:ascii="宋体" w:hAnsi="宋体"/>
          <w:sz w:val="21"/>
          <w:szCs w:val="21"/>
        </w:rPr>
      </w:pPr>
      <w:r>
        <w:rPr>
          <w:rFonts w:ascii="宋体" w:hAnsi="宋体"/>
          <w:sz w:val="21"/>
          <w:szCs w:val="21"/>
        </w:rPr>
        <w:t>D.确认工程人员薪酬时：</w:t>
      </w:r>
    </w:p>
    <w:p w14:paraId="1DA3C9C0">
      <w:pPr>
        <w:spacing w:line="360" w:lineRule="exact"/>
        <w:ind w:firstLine="420" w:firstLineChars="200"/>
        <w:rPr>
          <w:rFonts w:ascii="宋体" w:hAnsi="宋体"/>
          <w:sz w:val="21"/>
          <w:szCs w:val="21"/>
        </w:rPr>
      </w:pPr>
      <w:r>
        <w:rPr>
          <w:rFonts w:ascii="宋体" w:hAnsi="宋体"/>
          <w:sz w:val="21"/>
          <w:szCs w:val="21"/>
        </w:rPr>
        <w:t>借：在建工程</w:t>
      </w:r>
      <w:r>
        <w:rPr>
          <w:rFonts w:hint="eastAsia" w:ascii="宋体" w:hAnsi="宋体"/>
          <w:sz w:val="21"/>
          <w:szCs w:val="21"/>
        </w:rPr>
        <w:t xml:space="preserve">               </w:t>
      </w:r>
      <w:r>
        <w:rPr>
          <w:rFonts w:ascii="宋体" w:hAnsi="宋体"/>
          <w:sz w:val="21"/>
          <w:szCs w:val="21"/>
        </w:rPr>
        <w:t xml:space="preserve"> 40</w:t>
      </w:r>
    </w:p>
    <w:p w14:paraId="55FCFD8A">
      <w:pPr>
        <w:spacing w:line="360" w:lineRule="exact"/>
        <w:ind w:firstLine="840" w:firstLineChars="400"/>
        <w:rPr>
          <w:rFonts w:ascii="宋体" w:hAnsi="宋体" w:cs="Segoe UI Emoji"/>
          <w:sz w:val="21"/>
          <w:szCs w:val="21"/>
        </w:rPr>
      </w:pPr>
      <w:r>
        <w:rPr>
          <w:rFonts w:ascii="宋体" w:hAnsi="宋体"/>
          <w:sz w:val="21"/>
          <w:szCs w:val="21"/>
        </w:rPr>
        <w:t>贷：应付职工薪酬</w:t>
      </w:r>
      <w:r>
        <w:rPr>
          <w:rFonts w:hint="eastAsia" w:ascii="宋体" w:hAnsi="宋体"/>
          <w:sz w:val="21"/>
          <w:szCs w:val="21"/>
        </w:rPr>
        <w:t xml:space="preserve">                  </w:t>
      </w:r>
      <w:r>
        <w:rPr>
          <w:rFonts w:ascii="宋体" w:hAnsi="宋体"/>
          <w:sz w:val="21"/>
          <w:szCs w:val="21"/>
        </w:rPr>
        <w:t xml:space="preserve"> 40</w:t>
      </w:r>
    </w:p>
    <w:p w14:paraId="422D76EB">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ABD</w:t>
      </w:r>
    </w:p>
    <w:p w14:paraId="0871977F">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选项 A 正确，安装费计入在建工程，进项税额可抵扣。选项 B 正确，领用工程物资按成本 600 万元计入在建工</w:t>
      </w:r>
      <w:r>
        <w:rPr>
          <w:rFonts w:hint="eastAsia" w:ascii="宋体" w:hAnsi="宋体"/>
          <w:sz w:val="21"/>
          <w:szCs w:val="21"/>
        </w:rPr>
        <w:t>程。选项 C 错误，工程物资的成本为 600 万元，不含税，领用无需包含增值税。选项 D 正确，工程人员薪酬计入在建工程成本。</w:t>
      </w:r>
      <w:r>
        <w:rPr>
          <w:rFonts w:ascii="宋体" w:hAnsi="宋体"/>
          <w:sz w:val="21"/>
          <w:szCs w:val="21"/>
        </w:rPr>
        <w:t xml:space="preserve">   </w:t>
      </w:r>
    </w:p>
    <w:p w14:paraId="539400D7">
      <w:pPr>
        <w:spacing w:line="360" w:lineRule="exact"/>
        <w:ind w:firstLine="420" w:firstLineChars="200"/>
        <w:rPr>
          <w:rFonts w:ascii="宋体" w:hAnsi="宋体"/>
          <w:sz w:val="21"/>
          <w:szCs w:val="21"/>
        </w:rPr>
      </w:pPr>
      <w:r>
        <w:rPr>
          <w:rFonts w:hint="eastAsia" w:ascii="宋体" w:hAnsi="宋体"/>
          <w:sz w:val="21"/>
          <w:szCs w:val="21"/>
        </w:rPr>
        <w:t>3.根据资料（</w:t>
      </w:r>
      <w:r>
        <w:rPr>
          <w:rFonts w:ascii="宋体" w:hAnsi="宋体"/>
          <w:sz w:val="21"/>
          <w:szCs w:val="21"/>
        </w:rPr>
        <w:t>1）和（2），乙公司自建办公楼完工并转入固定资产的成本是（　）万元。</w:t>
      </w:r>
    </w:p>
    <w:p w14:paraId="10EE2D0D">
      <w:pPr>
        <w:spacing w:line="360" w:lineRule="exact"/>
        <w:ind w:firstLine="420" w:firstLineChars="200"/>
        <w:rPr>
          <w:rFonts w:ascii="宋体" w:hAnsi="宋体"/>
          <w:sz w:val="21"/>
          <w:szCs w:val="21"/>
        </w:rPr>
      </w:pPr>
      <w:r>
        <w:rPr>
          <w:rFonts w:ascii="宋体" w:hAnsi="宋体"/>
          <w:sz w:val="21"/>
          <w:szCs w:val="21"/>
        </w:rPr>
        <w:t>A.660</w:t>
      </w:r>
    </w:p>
    <w:p w14:paraId="1A581BE3">
      <w:pPr>
        <w:spacing w:line="360" w:lineRule="exact"/>
        <w:ind w:firstLine="420" w:firstLineChars="200"/>
        <w:rPr>
          <w:rFonts w:ascii="宋体" w:hAnsi="宋体"/>
          <w:sz w:val="21"/>
          <w:szCs w:val="21"/>
        </w:rPr>
      </w:pPr>
      <w:r>
        <w:rPr>
          <w:rFonts w:ascii="宋体" w:hAnsi="宋体"/>
          <w:sz w:val="21"/>
          <w:szCs w:val="21"/>
        </w:rPr>
        <w:t>B.600</w:t>
      </w:r>
    </w:p>
    <w:p w14:paraId="67DB1E82">
      <w:pPr>
        <w:spacing w:line="360" w:lineRule="exact"/>
        <w:ind w:firstLine="420" w:firstLineChars="200"/>
        <w:rPr>
          <w:rFonts w:ascii="宋体" w:hAnsi="宋体"/>
          <w:sz w:val="21"/>
          <w:szCs w:val="21"/>
        </w:rPr>
      </w:pPr>
      <w:r>
        <w:rPr>
          <w:rFonts w:ascii="宋体" w:hAnsi="宋体"/>
          <w:sz w:val="21"/>
          <w:szCs w:val="21"/>
        </w:rPr>
        <w:t>C.722.6</w:t>
      </w:r>
    </w:p>
    <w:p w14:paraId="31B3D33B">
      <w:pPr>
        <w:spacing w:line="360" w:lineRule="exact"/>
        <w:ind w:firstLine="420" w:firstLineChars="200"/>
        <w:rPr>
          <w:rFonts w:ascii="宋体" w:hAnsi="宋体" w:cs="Segoe UI Emoji"/>
          <w:sz w:val="21"/>
          <w:szCs w:val="21"/>
        </w:rPr>
      </w:pPr>
      <w:r>
        <w:rPr>
          <w:rFonts w:ascii="宋体" w:hAnsi="宋体"/>
          <w:sz w:val="21"/>
          <w:szCs w:val="21"/>
        </w:rPr>
        <w:t>D.662.6</w:t>
      </w:r>
    </w:p>
    <w:p w14:paraId="62898ACE">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w:t>
      </w:r>
    </w:p>
    <w:p w14:paraId="4D37E9E1">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 xml:space="preserve">固定资产入账成本 = 工程物资成本 + 工程人员薪酬 + 安装费= 600 + 40 + 20 = 660 万元增值税进项税额可抵扣，不计入资产成本。   </w:t>
      </w:r>
    </w:p>
    <w:p w14:paraId="67C712AD">
      <w:pPr>
        <w:spacing w:line="360" w:lineRule="exact"/>
        <w:ind w:firstLine="420" w:firstLineChars="200"/>
        <w:rPr>
          <w:rFonts w:ascii="宋体" w:hAnsi="宋体"/>
          <w:sz w:val="21"/>
          <w:szCs w:val="21"/>
        </w:rPr>
      </w:pPr>
      <w:r>
        <w:rPr>
          <w:rFonts w:hint="eastAsia" w:ascii="宋体" w:hAnsi="宋体"/>
          <w:sz w:val="21"/>
          <w:szCs w:val="21"/>
        </w:rPr>
        <w:t>4.根据资料（</w:t>
      </w:r>
      <w:r>
        <w:rPr>
          <w:rFonts w:ascii="宋体" w:hAnsi="宋体"/>
          <w:sz w:val="21"/>
          <w:szCs w:val="21"/>
        </w:rPr>
        <w:t>1）和（2），下列各项中，关于乙公司自建办公楼计提折旧的会计处理表述正确的是（　）。</w:t>
      </w:r>
    </w:p>
    <w:p w14:paraId="1D2023A8">
      <w:pPr>
        <w:spacing w:line="360" w:lineRule="exact"/>
        <w:ind w:firstLine="420" w:firstLineChars="200"/>
        <w:rPr>
          <w:rFonts w:ascii="宋体" w:hAnsi="宋体"/>
          <w:sz w:val="21"/>
          <w:szCs w:val="21"/>
        </w:rPr>
      </w:pPr>
      <w:r>
        <w:rPr>
          <w:rFonts w:ascii="宋体" w:hAnsi="宋体"/>
          <w:sz w:val="21"/>
          <w:szCs w:val="21"/>
        </w:rPr>
        <w:t>A.自 2024 年 7 月开始计提折旧</w:t>
      </w:r>
    </w:p>
    <w:p w14:paraId="6C94FBD6">
      <w:pPr>
        <w:spacing w:line="360" w:lineRule="exact"/>
        <w:ind w:firstLine="420" w:firstLineChars="200"/>
        <w:rPr>
          <w:rFonts w:ascii="宋体" w:hAnsi="宋体"/>
          <w:sz w:val="21"/>
          <w:szCs w:val="21"/>
        </w:rPr>
      </w:pPr>
      <w:r>
        <w:rPr>
          <w:rFonts w:ascii="宋体" w:hAnsi="宋体"/>
          <w:sz w:val="21"/>
          <w:szCs w:val="21"/>
        </w:rPr>
        <w:t>B.月折旧额为 2.5 万元</w:t>
      </w:r>
    </w:p>
    <w:p w14:paraId="66473D37">
      <w:pPr>
        <w:spacing w:line="360" w:lineRule="exact"/>
        <w:ind w:firstLine="420" w:firstLineChars="200"/>
        <w:rPr>
          <w:rFonts w:ascii="宋体" w:hAnsi="宋体"/>
          <w:sz w:val="21"/>
          <w:szCs w:val="21"/>
        </w:rPr>
      </w:pPr>
      <w:r>
        <w:rPr>
          <w:rFonts w:ascii="宋体" w:hAnsi="宋体"/>
          <w:sz w:val="21"/>
          <w:szCs w:val="21"/>
        </w:rPr>
        <w:t>C.折旧费计入管理费用</w:t>
      </w:r>
    </w:p>
    <w:p w14:paraId="4228678E">
      <w:pPr>
        <w:spacing w:line="360" w:lineRule="exact"/>
        <w:ind w:firstLine="420" w:firstLineChars="200"/>
        <w:rPr>
          <w:rFonts w:ascii="宋体" w:hAnsi="宋体" w:cs="Segoe UI Emoji"/>
          <w:sz w:val="21"/>
          <w:szCs w:val="21"/>
        </w:rPr>
      </w:pPr>
      <w:r>
        <w:rPr>
          <w:rFonts w:ascii="宋体" w:hAnsi="宋体"/>
          <w:sz w:val="21"/>
          <w:szCs w:val="21"/>
        </w:rPr>
        <w:t>D.自 2024 年 6 月开始计提折旧</w:t>
      </w:r>
    </w:p>
    <w:p w14:paraId="7744CC30">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ABC</w:t>
      </w:r>
    </w:p>
    <w:p w14:paraId="3295636A">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 xml:space="preserve">折旧起止时间：6 月 30 日达到预定可使用状态，应从7 月开始计提折旧（选项 A 正确，D 错误）。 </w:t>
      </w:r>
    </w:p>
    <w:p w14:paraId="2978942F">
      <w:pPr>
        <w:spacing w:line="360" w:lineRule="exact"/>
        <w:ind w:firstLine="420" w:firstLineChars="200"/>
        <w:rPr>
          <w:rFonts w:ascii="宋体" w:hAnsi="宋体"/>
          <w:sz w:val="21"/>
          <w:szCs w:val="21"/>
        </w:rPr>
      </w:pPr>
      <w:r>
        <w:rPr>
          <w:rFonts w:ascii="宋体" w:hAnsi="宋体"/>
          <w:sz w:val="21"/>
          <w:szCs w:val="21"/>
        </w:rPr>
        <w:t xml:space="preserve">月折旧额 = (原值 - 预计净残值) ÷ 预计使用年限 ÷ 12= (660 - </w:t>
      </w:r>
      <w:r>
        <w:rPr>
          <w:rFonts w:hint="eastAsia" w:ascii="宋体" w:hAnsi="宋体"/>
          <w:sz w:val="21"/>
          <w:szCs w:val="21"/>
        </w:rPr>
        <w:t>60</w:t>
      </w:r>
      <w:r>
        <w:rPr>
          <w:rFonts w:ascii="宋体" w:hAnsi="宋体"/>
          <w:sz w:val="21"/>
          <w:szCs w:val="21"/>
        </w:rPr>
        <w:t>) ÷ 20 ÷ 12 =</w:t>
      </w:r>
      <w:r>
        <w:rPr>
          <w:rFonts w:hint="eastAsia" w:ascii="宋体" w:hAnsi="宋体"/>
          <w:sz w:val="21"/>
          <w:szCs w:val="21"/>
        </w:rPr>
        <w:t xml:space="preserve">2.5万元 </w:t>
      </w:r>
    </w:p>
    <w:p w14:paraId="295A7014">
      <w:pPr>
        <w:spacing w:line="360" w:lineRule="exact"/>
        <w:ind w:firstLine="420" w:firstLineChars="200"/>
        <w:rPr>
          <w:rFonts w:ascii="宋体" w:hAnsi="宋体"/>
          <w:sz w:val="21"/>
          <w:szCs w:val="21"/>
        </w:rPr>
      </w:pPr>
      <w:r>
        <w:rPr>
          <w:rFonts w:hint="eastAsia" w:ascii="宋体" w:hAnsi="宋体"/>
          <w:sz w:val="21"/>
          <w:szCs w:val="21"/>
        </w:rPr>
        <w:t>办公楼为行政办公使用，折旧费计入管理费用（选项 C 正确）。</w:t>
      </w:r>
    </w:p>
    <w:p w14:paraId="3AF8C92D">
      <w:pPr>
        <w:spacing w:line="360" w:lineRule="exact"/>
        <w:ind w:firstLine="420" w:firstLineChars="200"/>
        <w:rPr>
          <w:rFonts w:ascii="宋体" w:hAnsi="宋体"/>
          <w:sz w:val="21"/>
          <w:szCs w:val="21"/>
        </w:rPr>
      </w:pPr>
      <w:r>
        <w:rPr>
          <w:rFonts w:hint="eastAsia" w:ascii="宋体" w:hAnsi="宋体"/>
          <w:sz w:val="21"/>
          <w:szCs w:val="21"/>
        </w:rPr>
        <w:t>5.根据资料（</w:t>
      </w:r>
      <w:r>
        <w:rPr>
          <w:rFonts w:ascii="宋体" w:hAnsi="宋体"/>
          <w:sz w:val="21"/>
          <w:szCs w:val="21"/>
        </w:rPr>
        <w:t>1）至（3），下列各项中，关于乙公司自建办公楼期末计量和报表填列表述正确的是（　）。</w:t>
      </w:r>
    </w:p>
    <w:p w14:paraId="177819BC">
      <w:pPr>
        <w:spacing w:line="360" w:lineRule="exact"/>
        <w:ind w:firstLine="420" w:firstLineChars="200"/>
        <w:rPr>
          <w:rFonts w:ascii="宋体" w:hAnsi="宋体"/>
          <w:sz w:val="21"/>
          <w:szCs w:val="21"/>
        </w:rPr>
      </w:pPr>
      <w:r>
        <w:rPr>
          <w:rFonts w:hint="eastAsia" w:ascii="宋体" w:hAnsi="宋体"/>
          <w:sz w:val="21"/>
          <w:szCs w:val="21"/>
        </w:rPr>
        <w:t>A.办公楼应计提减值准备15 万元</w:t>
      </w:r>
    </w:p>
    <w:p w14:paraId="3BB608F4">
      <w:pPr>
        <w:spacing w:line="360" w:lineRule="exact"/>
        <w:ind w:firstLine="420" w:firstLineChars="200"/>
        <w:rPr>
          <w:rFonts w:ascii="宋体" w:hAnsi="宋体"/>
          <w:sz w:val="21"/>
          <w:szCs w:val="21"/>
        </w:rPr>
      </w:pPr>
      <w:r>
        <w:rPr>
          <w:rFonts w:hint="eastAsia" w:ascii="宋体" w:hAnsi="宋体"/>
          <w:sz w:val="21"/>
          <w:szCs w:val="21"/>
        </w:rPr>
        <w:t>B.资产负债表 “固定资产” 项目金额为630 万元</w:t>
      </w:r>
    </w:p>
    <w:p w14:paraId="3C74C6A3">
      <w:pPr>
        <w:spacing w:line="360" w:lineRule="exact"/>
        <w:ind w:firstLine="420" w:firstLineChars="200"/>
        <w:rPr>
          <w:rFonts w:ascii="宋体" w:hAnsi="宋体"/>
          <w:sz w:val="21"/>
          <w:szCs w:val="21"/>
        </w:rPr>
      </w:pPr>
      <w:r>
        <w:rPr>
          <w:rFonts w:hint="eastAsia" w:ascii="宋体" w:hAnsi="宋体"/>
          <w:sz w:val="21"/>
          <w:szCs w:val="21"/>
        </w:rPr>
        <w:t>C.资产负债表 “固定资产” 项目金额为 645 万元</w:t>
      </w:r>
    </w:p>
    <w:p w14:paraId="4C6571ED">
      <w:pPr>
        <w:spacing w:line="360" w:lineRule="exact"/>
        <w:ind w:firstLine="420" w:firstLineChars="200"/>
        <w:rPr>
          <w:rFonts w:ascii="宋体" w:hAnsi="宋体"/>
          <w:sz w:val="21"/>
          <w:szCs w:val="21"/>
        </w:rPr>
      </w:pPr>
      <w:r>
        <w:rPr>
          <w:rFonts w:hint="eastAsia" w:ascii="宋体" w:hAnsi="宋体"/>
          <w:sz w:val="21"/>
          <w:szCs w:val="21"/>
        </w:rPr>
        <w:t>D.减值准备以后期间不得转回</w:t>
      </w:r>
    </w:p>
    <w:p w14:paraId="13DEC76C">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ABD</w:t>
      </w:r>
    </w:p>
    <w:p w14:paraId="236A6851">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2024 年折旧期间：7</w:t>
      </w:r>
      <w:r>
        <w:rPr>
          <w:rFonts w:hint="eastAsia" w:ascii="微软雅黑" w:hAnsi="微软雅黑" w:eastAsia="微软雅黑" w:cs="微软雅黑"/>
          <w:sz w:val="21"/>
          <w:szCs w:val="21"/>
        </w:rPr>
        <w:t>−</w:t>
      </w:r>
      <w:r>
        <w:rPr>
          <w:rFonts w:ascii="宋体" w:hAnsi="宋体"/>
          <w:sz w:val="21"/>
          <w:szCs w:val="21"/>
        </w:rPr>
        <w:t xml:space="preserve">12 月，共6 个月 </w:t>
      </w:r>
    </w:p>
    <w:p w14:paraId="3FD21C5C">
      <w:pPr>
        <w:spacing w:line="360" w:lineRule="exact"/>
        <w:ind w:firstLine="420" w:firstLineChars="200"/>
        <w:rPr>
          <w:rFonts w:ascii="宋体" w:hAnsi="宋体"/>
          <w:sz w:val="21"/>
          <w:szCs w:val="21"/>
        </w:rPr>
      </w:pPr>
      <w:r>
        <w:rPr>
          <w:rFonts w:ascii="宋体" w:hAnsi="宋体"/>
          <w:sz w:val="21"/>
          <w:szCs w:val="21"/>
        </w:rPr>
        <w:t xml:space="preserve">计提减值前账面价值 = 660 </w:t>
      </w:r>
      <w:r>
        <w:rPr>
          <w:rFonts w:ascii="宋体" w:hAnsi="宋体" w:cs="Cambria Math"/>
          <w:sz w:val="21"/>
          <w:szCs w:val="21"/>
        </w:rPr>
        <w:t>–</w:t>
      </w:r>
      <w:r>
        <w:rPr>
          <w:rFonts w:ascii="宋体" w:hAnsi="宋体"/>
          <w:sz w:val="21"/>
          <w:szCs w:val="21"/>
        </w:rPr>
        <w:t xml:space="preserve"> </w:t>
      </w:r>
      <w:r>
        <w:rPr>
          <w:rFonts w:hint="eastAsia" w:ascii="宋体" w:hAnsi="宋体"/>
          <w:sz w:val="21"/>
          <w:szCs w:val="21"/>
        </w:rPr>
        <w:t>2.5×6</w:t>
      </w:r>
      <w:r>
        <w:rPr>
          <w:rFonts w:ascii="宋体" w:hAnsi="宋体"/>
          <w:sz w:val="21"/>
          <w:szCs w:val="21"/>
        </w:rPr>
        <w:t xml:space="preserve"> = 645 万元 5.</w:t>
      </w:r>
    </w:p>
    <w:p w14:paraId="31EE2DD3">
      <w:pPr>
        <w:spacing w:line="360" w:lineRule="exact"/>
        <w:ind w:firstLine="420" w:firstLineChars="200"/>
        <w:rPr>
          <w:rFonts w:ascii="宋体" w:hAnsi="宋体"/>
          <w:sz w:val="21"/>
          <w:szCs w:val="21"/>
        </w:rPr>
      </w:pPr>
      <w:r>
        <w:rPr>
          <w:rFonts w:ascii="宋体" w:hAnsi="宋体"/>
          <w:sz w:val="21"/>
          <w:szCs w:val="21"/>
        </w:rPr>
        <w:t xml:space="preserve">可收回金额 = 630 万元 </w:t>
      </w:r>
    </w:p>
    <w:p w14:paraId="08B2CF3E">
      <w:pPr>
        <w:spacing w:line="360" w:lineRule="exact"/>
        <w:ind w:firstLine="420" w:firstLineChars="200"/>
        <w:rPr>
          <w:rFonts w:ascii="宋体" w:hAnsi="宋体"/>
          <w:sz w:val="21"/>
          <w:szCs w:val="21"/>
        </w:rPr>
      </w:pPr>
      <w:r>
        <w:rPr>
          <w:rFonts w:ascii="宋体" w:hAnsi="宋体"/>
          <w:sz w:val="21"/>
          <w:szCs w:val="21"/>
        </w:rPr>
        <w:t xml:space="preserve">应计提减值 = 645 </w:t>
      </w:r>
      <w:r>
        <w:rPr>
          <w:rFonts w:hint="eastAsia" w:ascii="微软雅黑" w:hAnsi="微软雅黑" w:eastAsia="微软雅黑" w:cs="微软雅黑"/>
          <w:sz w:val="21"/>
          <w:szCs w:val="21"/>
        </w:rPr>
        <w:t>−</w:t>
      </w:r>
      <w:r>
        <w:rPr>
          <w:rFonts w:ascii="宋体" w:hAnsi="宋体"/>
          <w:sz w:val="21"/>
          <w:szCs w:val="21"/>
        </w:rPr>
        <w:t xml:space="preserve"> 630 = 15 万元 7.</w:t>
      </w:r>
    </w:p>
    <w:p w14:paraId="0E817D5E">
      <w:pPr>
        <w:spacing w:line="360" w:lineRule="exact"/>
        <w:ind w:firstLine="420" w:firstLineChars="200"/>
        <w:rPr>
          <w:rFonts w:ascii="宋体" w:hAnsi="宋体"/>
          <w:sz w:val="21"/>
          <w:szCs w:val="21"/>
        </w:rPr>
      </w:pPr>
      <w:r>
        <w:rPr>
          <w:rFonts w:ascii="宋体" w:hAnsi="宋体"/>
          <w:sz w:val="21"/>
          <w:szCs w:val="21"/>
        </w:rPr>
        <w:t xml:space="preserve">报表填列金额 = 630 万元  </w:t>
      </w:r>
    </w:p>
    <w:p w14:paraId="2293F229">
      <w:pPr>
        <w:spacing w:line="360" w:lineRule="exact"/>
        <w:ind w:firstLine="420" w:firstLineChars="200"/>
        <w:rPr>
          <w:rFonts w:ascii="宋体" w:hAnsi="宋体"/>
          <w:sz w:val="21"/>
          <w:szCs w:val="21"/>
        </w:rPr>
      </w:pPr>
      <w:r>
        <w:rPr>
          <w:rFonts w:ascii="宋体" w:hAnsi="宋体"/>
          <w:sz w:val="21"/>
          <w:szCs w:val="21"/>
        </w:rPr>
        <w:t xml:space="preserve">固定资产减值不得转回 </w:t>
      </w:r>
    </w:p>
    <w:p w14:paraId="6AA22D24">
      <w:pPr>
        <w:spacing w:line="360" w:lineRule="exact"/>
        <w:ind w:firstLine="420" w:firstLineChars="200"/>
        <w:rPr>
          <w:rFonts w:ascii="宋体" w:hAnsi="宋体"/>
          <w:sz w:val="21"/>
          <w:szCs w:val="21"/>
        </w:rPr>
      </w:pPr>
    </w:p>
    <w:p w14:paraId="4D0E3F88">
      <w:pPr>
        <w:spacing w:line="360" w:lineRule="exact"/>
        <w:ind w:firstLine="420" w:firstLineChars="200"/>
        <w:rPr>
          <w:rFonts w:ascii="宋体" w:hAnsi="宋体"/>
          <w:sz w:val="21"/>
          <w:szCs w:val="21"/>
        </w:rPr>
      </w:pPr>
      <w:r>
        <w:rPr>
          <w:rFonts w:hint="eastAsia" w:ascii="宋体" w:hAnsi="宋体"/>
          <w:sz w:val="21"/>
          <w:szCs w:val="21"/>
        </w:rPr>
        <w:t>2.甲公司为增值税一般纳税人，转让金融商品适用增值税税率为 6%。2024 年发生如下交易性金融资产业务：</w:t>
      </w:r>
    </w:p>
    <w:p w14:paraId="33E9E20E">
      <w:pPr>
        <w:spacing w:line="360" w:lineRule="exact"/>
        <w:ind w:firstLine="420" w:firstLineChars="200"/>
        <w:rPr>
          <w:rFonts w:ascii="宋体" w:hAnsi="宋体"/>
          <w:sz w:val="21"/>
          <w:szCs w:val="21"/>
        </w:rPr>
      </w:pPr>
      <w:r>
        <w:rPr>
          <w:rFonts w:hint="eastAsia" w:ascii="宋体" w:hAnsi="宋体"/>
          <w:sz w:val="21"/>
          <w:szCs w:val="21"/>
        </w:rPr>
        <w:t>（1）3 月 1 日，从二级市场购入 B 上市公司股票，支付价款1</w:t>
      </w:r>
      <w:r>
        <w:rPr>
          <w:rFonts w:ascii="宋体" w:hAnsi="宋体"/>
          <w:sz w:val="21"/>
          <w:szCs w:val="21"/>
        </w:rPr>
        <w:t xml:space="preserve"> </w:t>
      </w:r>
      <w:r>
        <w:rPr>
          <w:rFonts w:hint="eastAsia" w:ascii="宋体" w:hAnsi="宋体"/>
          <w:sz w:val="21"/>
          <w:szCs w:val="21"/>
        </w:rPr>
        <w:t>060 万元（其中包含已宣告但尚未发放的现金股利60 万元），另支付交易费用10 万元，取得增值税专用发票注明增值税税额0.6 万元。甲公司将该股票划分为交易性金融资产核算。</w:t>
      </w:r>
    </w:p>
    <w:p w14:paraId="24C6AA5B">
      <w:pPr>
        <w:spacing w:line="360" w:lineRule="exact"/>
        <w:ind w:firstLine="420" w:firstLineChars="200"/>
        <w:rPr>
          <w:rFonts w:ascii="宋体" w:hAnsi="宋体"/>
          <w:sz w:val="21"/>
          <w:szCs w:val="21"/>
        </w:rPr>
      </w:pPr>
      <w:r>
        <w:rPr>
          <w:rFonts w:hint="eastAsia" w:ascii="宋体" w:hAnsi="宋体"/>
          <w:sz w:val="21"/>
          <w:szCs w:val="21"/>
        </w:rPr>
        <w:t>（2）6 月 30 日，该股票的公允价值为1</w:t>
      </w:r>
      <w:r>
        <w:rPr>
          <w:rFonts w:ascii="宋体" w:hAnsi="宋体"/>
          <w:sz w:val="21"/>
          <w:szCs w:val="21"/>
        </w:rPr>
        <w:t xml:space="preserve"> </w:t>
      </w:r>
      <w:r>
        <w:rPr>
          <w:rFonts w:hint="eastAsia" w:ascii="宋体" w:hAnsi="宋体"/>
          <w:sz w:val="21"/>
          <w:szCs w:val="21"/>
        </w:rPr>
        <w:t>100 万元。</w:t>
      </w:r>
    </w:p>
    <w:p w14:paraId="34C604F8">
      <w:pPr>
        <w:spacing w:line="360" w:lineRule="exact"/>
        <w:ind w:firstLine="420" w:firstLineChars="200"/>
        <w:rPr>
          <w:rFonts w:ascii="宋体" w:hAnsi="宋体"/>
          <w:sz w:val="21"/>
          <w:szCs w:val="21"/>
        </w:rPr>
      </w:pPr>
      <w:r>
        <w:rPr>
          <w:rFonts w:hint="eastAsia" w:ascii="宋体" w:hAnsi="宋体"/>
          <w:sz w:val="21"/>
          <w:szCs w:val="21"/>
        </w:rPr>
        <w:t>（3）12 月 1 日，甲公司将持有的 B 上市公司股票全部出售，取得价款1</w:t>
      </w:r>
      <w:r>
        <w:rPr>
          <w:rFonts w:ascii="宋体" w:hAnsi="宋体"/>
          <w:sz w:val="21"/>
          <w:szCs w:val="21"/>
        </w:rPr>
        <w:t xml:space="preserve"> </w:t>
      </w:r>
      <w:r>
        <w:rPr>
          <w:rFonts w:hint="eastAsia" w:ascii="宋体" w:hAnsi="宋体"/>
          <w:sz w:val="21"/>
          <w:szCs w:val="21"/>
        </w:rPr>
        <w:t xml:space="preserve">272 万元，转让该金融商品应交增值税12万元，全部款项已存入银行。 </w:t>
      </w:r>
    </w:p>
    <w:p w14:paraId="3224C38D">
      <w:pPr>
        <w:spacing w:line="360" w:lineRule="exact"/>
        <w:ind w:firstLine="420" w:firstLineChars="200"/>
        <w:rPr>
          <w:rFonts w:ascii="宋体" w:hAnsi="宋体"/>
          <w:sz w:val="21"/>
          <w:szCs w:val="21"/>
        </w:rPr>
      </w:pPr>
      <w:r>
        <w:rPr>
          <w:rFonts w:hint="eastAsia" w:ascii="宋体" w:hAnsi="宋体"/>
          <w:sz w:val="21"/>
          <w:szCs w:val="21"/>
        </w:rPr>
        <w:t xml:space="preserve">要求：根据上述资料，不考虑其他因素，分析回答下列小题。（答案中的金额单位用万元表示）  </w:t>
      </w:r>
    </w:p>
    <w:p w14:paraId="72D12200">
      <w:pPr>
        <w:spacing w:line="360" w:lineRule="exact"/>
        <w:ind w:firstLine="420" w:firstLineChars="200"/>
        <w:rPr>
          <w:rFonts w:ascii="宋体" w:hAnsi="宋体"/>
          <w:sz w:val="21"/>
          <w:szCs w:val="21"/>
        </w:rPr>
      </w:pPr>
      <w:r>
        <w:rPr>
          <w:rFonts w:hint="eastAsia" w:ascii="宋体" w:hAnsi="宋体"/>
          <w:sz w:val="21"/>
          <w:szCs w:val="21"/>
        </w:rPr>
        <w:t xml:space="preserve">1.根据资料（1），下列各项中，甲公司购入股票的会计处理正确的有（　）。 </w:t>
      </w:r>
    </w:p>
    <w:p w14:paraId="699C51C5">
      <w:pPr>
        <w:spacing w:line="360" w:lineRule="exact"/>
        <w:ind w:firstLine="420" w:firstLineChars="200"/>
        <w:rPr>
          <w:rFonts w:ascii="宋体" w:hAnsi="宋体"/>
          <w:sz w:val="21"/>
          <w:szCs w:val="21"/>
        </w:rPr>
      </w:pPr>
      <w:r>
        <w:rPr>
          <w:rFonts w:hint="eastAsia" w:ascii="宋体" w:hAnsi="宋体"/>
          <w:sz w:val="21"/>
          <w:szCs w:val="21"/>
        </w:rPr>
        <w:t>A.借记 “应收股利” 科目 60 万元</w:t>
      </w:r>
    </w:p>
    <w:p w14:paraId="565EB132">
      <w:pPr>
        <w:spacing w:line="360" w:lineRule="exact"/>
        <w:ind w:firstLine="420" w:firstLineChars="200"/>
        <w:rPr>
          <w:rFonts w:ascii="宋体" w:hAnsi="宋体"/>
          <w:sz w:val="21"/>
          <w:szCs w:val="21"/>
        </w:rPr>
      </w:pPr>
      <w:r>
        <w:rPr>
          <w:rFonts w:hint="eastAsia" w:ascii="宋体" w:hAnsi="宋体"/>
          <w:sz w:val="21"/>
          <w:szCs w:val="21"/>
        </w:rPr>
        <w:t>B.借记 “投资收益” 科目 10 万元</w:t>
      </w:r>
    </w:p>
    <w:p w14:paraId="7903DE41">
      <w:pPr>
        <w:spacing w:line="360" w:lineRule="exact"/>
        <w:ind w:firstLine="420" w:firstLineChars="200"/>
        <w:rPr>
          <w:rFonts w:ascii="宋体" w:hAnsi="宋体"/>
          <w:sz w:val="21"/>
          <w:szCs w:val="21"/>
        </w:rPr>
      </w:pPr>
      <w:r>
        <w:rPr>
          <w:rFonts w:hint="eastAsia" w:ascii="宋体" w:hAnsi="宋体"/>
          <w:sz w:val="21"/>
          <w:szCs w:val="21"/>
        </w:rPr>
        <w:t>C.贷记 “其他货币资金” 科目 1</w:t>
      </w:r>
      <w:r>
        <w:rPr>
          <w:rFonts w:ascii="宋体" w:hAnsi="宋体"/>
          <w:sz w:val="21"/>
          <w:szCs w:val="21"/>
        </w:rPr>
        <w:t xml:space="preserve"> </w:t>
      </w:r>
      <w:r>
        <w:rPr>
          <w:rFonts w:hint="eastAsia" w:ascii="宋体" w:hAnsi="宋体"/>
          <w:sz w:val="21"/>
          <w:szCs w:val="21"/>
        </w:rPr>
        <w:t>070.6 万元</w:t>
      </w:r>
    </w:p>
    <w:p w14:paraId="6215F771">
      <w:pPr>
        <w:spacing w:line="360" w:lineRule="exact"/>
        <w:ind w:firstLine="420" w:firstLineChars="200"/>
        <w:rPr>
          <w:rFonts w:ascii="宋体" w:hAnsi="宋体"/>
          <w:sz w:val="21"/>
          <w:szCs w:val="21"/>
        </w:rPr>
      </w:pPr>
      <w:r>
        <w:rPr>
          <w:rFonts w:hint="eastAsia" w:ascii="宋体" w:hAnsi="宋体"/>
          <w:sz w:val="21"/>
          <w:szCs w:val="21"/>
        </w:rPr>
        <w:t>D.交易性金融资产入账成本为 1</w:t>
      </w:r>
      <w:r>
        <w:rPr>
          <w:rFonts w:ascii="宋体" w:hAnsi="宋体"/>
          <w:sz w:val="21"/>
          <w:szCs w:val="21"/>
        </w:rPr>
        <w:t xml:space="preserve"> </w:t>
      </w:r>
      <w:r>
        <w:rPr>
          <w:rFonts w:hint="eastAsia" w:ascii="宋体" w:hAnsi="宋体"/>
          <w:sz w:val="21"/>
          <w:szCs w:val="21"/>
        </w:rPr>
        <w:t>000 万元</w:t>
      </w:r>
    </w:p>
    <w:p w14:paraId="3A81FDF2">
      <w:pPr>
        <w:spacing w:line="360" w:lineRule="exact"/>
        <w:ind w:firstLine="422" w:firstLineChars="200"/>
        <w:rPr>
          <w:rFonts w:ascii="宋体" w:hAnsi="宋体"/>
          <w:sz w:val="21"/>
          <w:szCs w:val="21"/>
        </w:rPr>
      </w:pPr>
      <w:r>
        <w:rPr>
          <w:rFonts w:hint="eastAsia" w:ascii="宋体" w:hAnsi="宋体"/>
          <w:b/>
          <w:color w:val="FF0000"/>
          <w:sz w:val="21"/>
          <w:szCs w:val="21"/>
        </w:rPr>
        <w:t>【答案】</w:t>
      </w:r>
      <w:r>
        <w:rPr>
          <w:rFonts w:hint="eastAsia" w:ascii="宋体" w:hAnsi="宋体"/>
          <w:sz w:val="21"/>
          <w:szCs w:val="21"/>
        </w:rPr>
        <w:t>ABCD</w:t>
      </w:r>
    </w:p>
    <w:p w14:paraId="29705617">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购入时会计分录：</w:t>
      </w:r>
    </w:p>
    <w:p w14:paraId="168A425C">
      <w:pPr>
        <w:spacing w:line="360" w:lineRule="exact"/>
        <w:ind w:firstLine="420" w:firstLineChars="200"/>
        <w:rPr>
          <w:rFonts w:ascii="宋体" w:hAnsi="宋体"/>
          <w:sz w:val="21"/>
          <w:szCs w:val="21"/>
        </w:rPr>
      </w:pPr>
      <w:r>
        <w:rPr>
          <w:rFonts w:hint="eastAsia" w:ascii="宋体" w:hAnsi="宋体"/>
          <w:sz w:val="21"/>
          <w:szCs w:val="21"/>
        </w:rPr>
        <w:t>借：交易性金融资产 —— 成本　　　　 1</w:t>
      </w:r>
      <w:r>
        <w:rPr>
          <w:rFonts w:ascii="宋体" w:hAnsi="宋体"/>
          <w:sz w:val="21"/>
          <w:szCs w:val="21"/>
        </w:rPr>
        <w:t xml:space="preserve"> </w:t>
      </w:r>
      <w:r>
        <w:rPr>
          <w:rFonts w:hint="eastAsia" w:ascii="宋体" w:hAnsi="宋体"/>
          <w:sz w:val="21"/>
          <w:szCs w:val="21"/>
        </w:rPr>
        <w:t>000　　</w:t>
      </w:r>
    </w:p>
    <w:p w14:paraId="65A96260">
      <w:pPr>
        <w:spacing w:line="360" w:lineRule="exact"/>
        <w:ind w:firstLine="840" w:firstLineChars="400"/>
        <w:rPr>
          <w:rFonts w:ascii="宋体" w:hAnsi="宋体"/>
          <w:sz w:val="21"/>
          <w:szCs w:val="21"/>
        </w:rPr>
      </w:pPr>
      <w:r>
        <w:rPr>
          <w:rFonts w:hint="eastAsia" w:ascii="宋体" w:hAnsi="宋体"/>
          <w:sz w:val="21"/>
          <w:szCs w:val="21"/>
        </w:rPr>
        <w:t>应收股利　　　　　　　　　　        60　　</w:t>
      </w:r>
    </w:p>
    <w:p w14:paraId="1C889D17">
      <w:pPr>
        <w:spacing w:line="360" w:lineRule="exact"/>
        <w:ind w:firstLine="840" w:firstLineChars="400"/>
        <w:rPr>
          <w:rFonts w:ascii="宋体" w:hAnsi="宋体"/>
          <w:sz w:val="21"/>
          <w:szCs w:val="21"/>
        </w:rPr>
      </w:pPr>
      <w:r>
        <w:rPr>
          <w:rFonts w:hint="eastAsia" w:ascii="宋体" w:hAnsi="宋体"/>
          <w:sz w:val="21"/>
          <w:szCs w:val="21"/>
        </w:rPr>
        <w:t>投资收益　　　　　　　　　　        10　　</w:t>
      </w:r>
    </w:p>
    <w:p w14:paraId="23E66D6E">
      <w:pPr>
        <w:spacing w:line="360" w:lineRule="exact"/>
        <w:ind w:firstLine="840" w:firstLineChars="400"/>
        <w:rPr>
          <w:rFonts w:ascii="宋体" w:hAnsi="宋体"/>
          <w:sz w:val="21"/>
          <w:szCs w:val="21"/>
        </w:rPr>
      </w:pPr>
      <w:r>
        <w:rPr>
          <w:rFonts w:hint="eastAsia" w:ascii="宋体" w:hAnsi="宋体"/>
          <w:sz w:val="21"/>
          <w:szCs w:val="21"/>
        </w:rPr>
        <w:t>应交税费 —— 应交增值税（进项税额）0.6　</w:t>
      </w:r>
    </w:p>
    <w:p w14:paraId="28DEDB91">
      <w:pPr>
        <w:spacing w:line="360" w:lineRule="exact"/>
        <w:ind w:firstLine="840" w:firstLineChars="400"/>
        <w:rPr>
          <w:rFonts w:ascii="宋体" w:hAnsi="宋体"/>
          <w:sz w:val="21"/>
          <w:szCs w:val="21"/>
        </w:rPr>
      </w:pPr>
      <w:r>
        <w:rPr>
          <w:rFonts w:hint="eastAsia" w:ascii="宋体" w:hAnsi="宋体"/>
          <w:sz w:val="21"/>
          <w:szCs w:val="21"/>
        </w:rPr>
        <w:t>贷：其他货币资金　　　　　               　　1</w:t>
      </w:r>
      <w:r>
        <w:rPr>
          <w:rFonts w:ascii="宋体" w:hAnsi="宋体"/>
          <w:sz w:val="21"/>
          <w:szCs w:val="21"/>
        </w:rPr>
        <w:t xml:space="preserve"> </w:t>
      </w:r>
      <w:r>
        <w:rPr>
          <w:rFonts w:hint="eastAsia" w:ascii="宋体" w:hAnsi="宋体"/>
          <w:sz w:val="21"/>
          <w:szCs w:val="21"/>
        </w:rPr>
        <w:t xml:space="preserve">070.6   </w:t>
      </w:r>
    </w:p>
    <w:p w14:paraId="39179386">
      <w:pPr>
        <w:spacing w:line="360" w:lineRule="exact"/>
        <w:ind w:firstLine="420" w:firstLineChars="200"/>
        <w:rPr>
          <w:rFonts w:ascii="宋体" w:hAnsi="宋体"/>
          <w:sz w:val="21"/>
          <w:szCs w:val="21"/>
        </w:rPr>
      </w:pPr>
      <w:r>
        <w:rPr>
          <w:rFonts w:hint="eastAsia" w:ascii="宋体" w:hAnsi="宋体"/>
          <w:sz w:val="21"/>
          <w:szCs w:val="21"/>
        </w:rPr>
        <w:t xml:space="preserve">2.根据资料（1），甲公司该项交易性金融资产的入账成本为（　）万元。 </w:t>
      </w:r>
    </w:p>
    <w:p w14:paraId="2A56F32E">
      <w:pPr>
        <w:spacing w:line="360" w:lineRule="exact"/>
        <w:ind w:firstLine="420" w:firstLineChars="200"/>
        <w:rPr>
          <w:rFonts w:ascii="宋体" w:hAnsi="宋体"/>
          <w:sz w:val="21"/>
          <w:szCs w:val="21"/>
        </w:rPr>
      </w:pPr>
      <w:r>
        <w:rPr>
          <w:rFonts w:hint="eastAsia" w:ascii="宋体" w:hAnsi="宋体"/>
          <w:sz w:val="21"/>
          <w:szCs w:val="21"/>
        </w:rPr>
        <w:t>A.1</w:t>
      </w:r>
      <w:r>
        <w:rPr>
          <w:rFonts w:ascii="宋体" w:hAnsi="宋体"/>
          <w:sz w:val="21"/>
          <w:szCs w:val="21"/>
        </w:rPr>
        <w:t xml:space="preserve"> </w:t>
      </w:r>
      <w:r>
        <w:rPr>
          <w:rFonts w:hint="eastAsia" w:ascii="宋体" w:hAnsi="宋体"/>
          <w:sz w:val="21"/>
          <w:szCs w:val="21"/>
        </w:rPr>
        <w:t>060</w:t>
      </w:r>
    </w:p>
    <w:p w14:paraId="5E0C29A2">
      <w:pPr>
        <w:spacing w:line="360" w:lineRule="exact"/>
        <w:ind w:firstLine="420" w:firstLineChars="200"/>
        <w:rPr>
          <w:rFonts w:ascii="宋体" w:hAnsi="宋体"/>
          <w:sz w:val="21"/>
          <w:szCs w:val="21"/>
        </w:rPr>
      </w:pPr>
      <w:r>
        <w:rPr>
          <w:rFonts w:hint="eastAsia" w:ascii="宋体" w:hAnsi="宋体"/>
          <w:sz w:val="21"/>
          <w:szCs w:val="21"/>
        </w:rPr>
        <w:t>B.1</w:t>
      </w:r>
      <w:r>
        <w:rPr>
          <w:rFonts w:ascii="宋体" w:hAnsi="宋体"/>
          <w:sz w:val="21"/>
          <w:szCs w:val="21"/>
        </w:rPr>
        <w:t xml:space="preserve"> </w:t>
      </w:r>
      <w:r>
        <w:rPr>
          <w:rFonts w:hint="eastAsia" w:ascii="宋体" w:hAnsi="宋体"/>
          <w:sz w:val="21"/>
          <w:szCs w:val="21"/>
        </w:rPr>
        <w:t>000</w:t>
      </w:r>
    </w:p>
    <w:p w14:paraId="4606AFDC">
      <w:pPr>
        <w:spacing w:line="360" w:lineRule="exact"/>
        <w:ind w:firstLine="420" w:firstLineChars="200"/>
        <w:rPr>
          <w:rFonts w:ascii="宋体" w:hAnsi="宋体"/>
          <w:sz w:val="21"/>
          <w:szCs w:val="21"/>
        </w:rPr>
      </w:pPr>
      <w:r>
        <w:rPr>
          <w:rFonts w:hint="eastAsia" w:ascii="宋体" w:hAnsi="宋体"/>
          <w:sz w:val="21"/>
          <w:szCs w:val="21"/>
        </w:rPr>
        <w:t>C.1</w:t>
      </w:r>
      <w:r>
        <w:rPr>
          <w:rFonts w:ascii="宋体" w:hAnsi="宋体"/>
          <w:sz w:val="21"/>
          <w:szCs w:val="21"/>
        </w:rPr>
        <w:t xml:space="preserve"> </w:t>
      </w:r>
      <w:r>
        <w:rPr>
          <w:rFonts w:hint="eastAsia" w:ascii="宋体" w:hAnsi="宋体"/>
          <w:sz w:val="21"/>
          <w:szCs w:val="21"/>
        </w:rPr>
        <w:t>070</w:t>
      </w:r>
    </w:p>
    <w:p w14:paraId="628FF5FD">
      <w:pPr>
        <w:spacing w:line="360" w:lineRule="exact"/>
        <w:ind w:firstLine="420" w:firstLineChars="200"/>
        <w:rPr>
          <w:rFonts w:ascii="宋体" w:hAnsi="宋体"/>
          <w:sz w:val="21"/>
          <w:szCs w:val="21"/>
        </w:rPr>
      </w:pPr>
      <w:r>
        <w:rPr>
          <w:rFonts w:hint="eastAsia" w:ascii="宋体" w:hAnsi="宋体"/>
          <w:sz w:val="21"/>
          <w:szCs w:val="21"/>
        </w:rPr>
        <w:t>D.1</w:t>
      </w:r>
      <w:r>
        <w:rPr>
          <w:rFonts w:ascii="宋体" w:hAnsi="宋体"/>
          <w:sz w:val="21"/>
          <w:szCs w:val="21"/>
        </w:rPr>
        <w:t xml:space="preserve"> </w:t>
      </w:r>
      <w:r>
        <w:rPr>
          <w:rFonts w:hint="eastAsia" w:ascii="宋体" w:hAnsi="宋体"/>
          <w:sz w:val="21"/>
          <w:szCs w:val="21"/>
        </w:rPr>
        <w:t>010</w:t>
      </w:r>
    </w:p>
    <w:p w14:paraId="3FB32163">
      <w:pPr>
        <w:spacing w:line="360" w:lineRule="exact"/>
        <w:ind w:firstLine="422" w:firstLineChars="200"/>
        <w:rPr>
          <w:rFonts w:ascii="宋体" w:hAnsi="宋体"/>
          <w:sz w:val="21"/>
          <w:szCs w:val="21"/>
        </w:rPr>
      </w:pPr>
      <w:r>
        <w:rPr>
          <w:rFonts w:hint="eastAsia" w:ascii="宋体" w:hAnsi="宋体"/>
          <w:b/>
          <w:color w:val="FF0000"/>
          <w:sz w:val="21"/>
          <w:szCs w:val="21"/>
        </w:rPr>
        <w:t>【答案】</w:t>
      </w:r>
      <w:r>
        <w:rPr>
          <w:rFonts w:hint="eastAsia" w:ascii="宋体" w:hAnsi="宋体"/>
          <w:sz w:val="21"/>
          <w:szCs w:val="21"/>
        </w:rPr>
        <w:t>B</w:t>
      </w:r>
    </w:p>
    <w:p w14:paraId="7F2EDAFD">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入账成本＝1</w:t>
      </w:r>
      <w:r>
        <w:rPr>
          <w:rFonts w:ascii="宋体" w:hAnsi="宋体"/>
          <w:sz w:val="21"/>
          <w:szCs w:val="21"/>
        </w:rPr>
        <w:t xml:space="preserve"> </w:t>
      </w:r>
      <w:r>
        <w:rPr>
          <w:rFonts w:hint="eastAsia" w:ascii="宋体" w:hAnsi="宋体"/>
          <w:sz w:val="21"/>
          <w:szCs w:val="21"/>
        </w:rPr>
        <w:t>060－60＝1</w:t>
      </w:r>
      <w:r>
        <w:rPr>
          <w:rFonts w:ascii="宋体" w:hAnsi="宋体"/>
          <w:sz w:val="21"/>
          <w:szCs w:val="21"/>
        </w:rPr>
        <w:t xml:space="preserve"> </w:t>
      </w:r>
      <w:r>
        <w:rPr>
          <w:rFonts w:hint="eastAsia" w:ascii="宋体" w:hAnsi="宋体"/>
          <w:sz w:val="21"/>
          <w:szCs w:val="21"/>
        </w:rPr>
        <w:t xml:space="preserve">000（万元）  </w:t>
      </w:r>
    </w:p>
    <w:p w14:paraId="51BAC4E2">
      <w:pPr>
        <w:spacing w:line="360" w:lineRule="exact"/>
        <w:ind w:firstLine="420" w:firstLineChars="200"/>
        <w:rPr>
          <w:rFonts w:ascii="宋体" w:hAnsi="宋体"/>
          <w:sz w:val="21"/>
          <w:szCs w:val="21"/>
        </w:rPr>
      </w:pPr>
      <w:r>
        <w:rPr>
          <w:rFonts w:hint="eastAsia" w:ascii="宋体" w:hAnsi="宋体"/>
          <w:sz w:val="21"/>
          <w:szCs w:val="21"/>
        </w:rPr>
        <w:t xml:space="preserve"> 3.根据资料（1）和（2），下列关于 6 月 30 日公允价值变动的会计处理表述正确的有（　）。</w:t>
      </w:r>
    </w:p>
    <w:p w14:paraId="4902422A">
      <w:pPr>
        <w:spacing w:line="360" w:lineRule="exact"/>
        <w:ind w:firstLine="420" w:firstLineChars="200"/>
        <w:rPr>
          <w:rFonts w:ascii="宋体" w:hAnsi="宋体"/>
          <w:sz w:val="21"/>
          <w:szCs w:val="21"/>
        </w:rPr>
      </w:pPr>
      <w:r>
        <w:rPr>
          <w:rFonts w:hint="eastAsia" w:ascii="宋体" w:hAnsi="宋体"/>
          <w:sz w:val="21"/>
          <w:szCs w:val="21"/>
        </w:rPr>
        <w:t>A.确认公允价值变动收益 100 万元</w:t>
      </w:r>
    </w:p>
    <w:p w14:paraId="518354AF">
      <w:pPr>
        <w:spacing w:line="360" w:lineRule="exact"/>
        <w:ind w:firstLine="420" w:firstLineChars="200"/>
        <w:rPr>
          <w:rFonts w:ascii="宋体" w:hAnsi="宋体"/>
          <w:sz w:val="21"/>
          <w:szCs w:val="21"/>
        </w:rPr>
      </w:pPr>
      <w:r>
        <w:rPr>
          <w:rFonts w:hint="eastAsia" w:ascii="宋体" w:hAnsi="宋体"/>
          <w:sz w:val="21"/>
          <w:szCs w:val="21"/>
        </w:rPr>
        <w:t>B.贷记 “公允价值变动损益” 科目 100 万元</w:t>
      </w:r>
    </w:p>
    <w:p w14:paraId="6144F233">
      <w:pPr>
        <w:spacing w:line="360" w:lineRule="exact"/>
        <w:ind w:firstLine="420" w:firstLineChars="200"/>
        <w:rPr>
          <w:rFonts w:ascii="宋体" w:hAnsi="宋体"/>
          <w:sz w:val="21"/>
          <w:szCs w:val="21"/>
        </w:rPr>
      </w:pPr>
      <w:r>
        <w:rPr>
          <w:rFonts w:hint="eastAsia" w:ascii="宋体" w:hAnsi="宋体"/>
          <w:sz w:val="21"/>
          <w:szCs w:val="21"/>
        </w:rPr>
        <w:t>C.借记 “交易性金融资产 —— 公允价值变动” 科目 100 万元</w:t>
      </w:r>
    </w:p>
    <w:p w14:paraId="0656E446">
      <w:pPr>
        <w:spacing w:line="360" w:lineRule="exact"/>
        <w:ind w:firstLine="420" w:firstLineChars="200"/>
        <w:rPr>
          <w:rFonts w:ascii="宋体" w:hAnsi="宋体"/>
          <w:sz w:val="21"/>
          <w:szCs w:val="21"/>
        </w:rPr>
      </w:pPr>
      <w:r>
        <w:rPr>
          <w:rFonts w:hint="eastAsia" w:ascii="宋体" w:hAnsi="宋体"/>
          <w:sz w:val="21"/>
          <w:szCs w:val="21"/>
        </w:rPr>
        <w:t>D.确认公允价值变动损失 40 万元</w:t>
      </w:r>
    </w:p>
    <w:p w14:paraId="601DFC63">
      <w:pPr>
        <w:spacing w:line="360" w:lineRule="exact"/>
        <w:ind w:firstLine="422" w:firstLineChars="200"/>
        <w:rPr>
          <w:rFonts w:ascii="宋体" w:hAnsi="宋体"/>
          <w:sz w:val="21"/>
          <w:szCs w:val="21"/>
        </w:rPr>
      </w:pPr>
      <w:r>
        <w:rPr>
          <w:rFonts w:hint="eastAsia" w:ascii="宋体" w:hAnsi="宋体"/>
          <w:b/>
          <w:color w:val="FF0000"/>
          <w:sz w:val="21"/>
          <w:szCs w:val="21"/>
        </w:rPr>
        <w:t>【答案】</w:t>
      </w:r>
      <w:r>
        <w:rPr>
          <w:rFonts w:hint="eastAsia" w:ascii="宋体" w:hAnsi="宋体"/>
          <w:sz w:val="21"/>
          <w:szCs w:val="21"/>
        </w:rPr>
        <w:t>ABC</w:t>
      </w:r>
    </w:p>
    <w:p w14:paraId="12E3593A">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公允价值变动＝1</w:t>
      </w:r>
      <w:r>
        <w:rPr>
          <w:rFonts w:ascii="宋体" w:hAnsi="宋体"/>
          <w:sz w:val="21"/>
          <w:szCs w:val="21"/>
        </w:rPr>
        <w:t xml:space="preserve"> </w:t>
      </w:r>
      <w:r>
        <w:rPr>
          <w:rFonts w:hint="eastAsia" w:ascii="宋体" w:hAnsi="宋体"/>
          <w:sz w:val="21"/>
          <w:szCs w:val="21"/>
        </w:rPr>
        <w:t>100－1</w:t>
      </w:r>
      <w:r>
        <w:rPr>
          <w:rFonts w:ascii="宋体" w:hAnsi="宋体"/>
          <w:sz w:val="21"/>
          <w:szCs w:val="21"/>
        </w:rPr>
        <w:t xml:space="preserve"> </w:t>
      </w:r>
      <w:r>
        <w:rPr>
          <w:rFonts w:hint="eastAsia" w:ascii="宋体" w:hAnsi="宋体"/>
          <w:sz w:val="21"/>
          <w:szCs w:val="21"/>
        </w:rPr>
        <w:t>000＝100（万元）（收益）</w:t>
      </w:r>
    </w:p>
    <w:p w14:paraId="6E052444">
      <w:pPr>
        <w:spacing w:line="360" w:lineRule="exact"/>
        <w:ind w:firstLine="420" w:firstLineChars="200"/>
        <w:rPr>
          <w:rFonts w:ascii="宋体" w:hAnsi="宋体"/>
          <w:sz w:val="21"/>
          <w:szCs w:val="21"/>
        </w:rPr>
      </w:pPr>
      <w:r>
        <w:rPr>
          <w:rFonts w:hint="eastAsia" w:ascii="宋体" w:hAnsi="宋体"/>
          <w:sz w:val="21"/>
          <w:szCs w:val="21"/>
        </w:rPr>
        <w:t>借：交易性金融资产 —— 公允价值变动　100　</w:t>
      </w:r>
    </w:p>
    <w:p w14:paraId="22A1FC63">
      <w:pPr>
        <w:spacing w:line="360" w:lineRule="exact"/>
        <w:ind w:firstLine="840" w:firstLineChars="400"/>
        <w:rPr>
          <w:rFonts w:ascii="宋体" w:hAnsi="宋体"/>
          <w:sz w:val="21"/>
          <w:szCs w:val="21"/>
        </w:rPr>
      </w:pPr>
      <w:r>
        <w:rPr>
          <w:rFonts w:hint="eastAsia" w:ascii="宋体" w:hAnsi="宋体"/>
          <w:sz w:val="21"/>
          <w:szCs w:val="21"/>
        </w:rPr>
        <w:t xml:space="preserve">贷：公允价值变动损益　　　　　          　100   </w:t>
      </w:r>
    </w:p>
    <w:p w14:paraId="6269E389">
      <w:pPr>
        <w:spacing w:line="360" w:lineRule="exact"/>
        <w:ind w:firstLine="420" w:firstLineChars="200"/>
        <w:rPr>
          <w:rFonts w:ascii="宋体" w:hAnsi="宋体"/>
          <w:sz w:val="21"/>
          <w:szCs w:val="21"/>
        </w:rPr>
      </w:pPr>
      <w:r>
        <w:rPr>
          <w:rFonts w:hint="eastAsia" w:ascii="宋体" w:hAnsi="宋体"/>
          <w:sz w:val="21"/>
          <w:szCs w:val="21"/>
        </w:rPr>
        <w:t xml:space="preserve">4.根据资料（1）至（3），甲公司出售股票时的会计处理正确的有（　）。 </w:t>
      </w:r>
    </w:p>
    <w:p w14:paraId="1DA7F90C">
      <w:pPr>
        <w:spacing w:line="360" w:lineRule="exact"/>
        <w:ind w:firstLine="420" w:firstLineChars="200"/>
        <w:rPr>
          <w:rFonts w:ascii="宋体" w:hAnsi="宋体"/>
          <w:sz w:val="21"/>
          <w:szCs w:val="21"/>
        </w:rPr>
      </w:pPr>
      <w:r>
        <w:rPr>
          <w:rFonts w:hint="eastAsia" w:ascii="宋体" w:hAnsi="宋体"/>
          <w:sz w:val="21"/>
          <w:szCs w:val="21"/>
        </w:rPr>
        <w:t>A.贷记 “投资收益” 科目 172 万元</w:t>
      </w:r>
    </w:p>
    <w:p w14:paraId="7AEB2715">
      <w:pPr>
        <w:spacing w:line="360" w:lineRule="exact"/>
        <w:ind w:firstLine="420" w:firstLineChars="200"/>
        <w:rPr>
          <w:rFonts w:ascii="宋体" w:hAnsi="宋体"/>
          <w:sz w:val="21"/>
          <w:szCs w:val="21"/>
        </w:rPr>
      </w:pPr>
      <w:r>
        <w:rPr>
          <w:rFonts w:hint="eastAsia" w:ascii="宋体" w:hAnsi="宋体"/>
          <w:sz w:val="21"/>
          <w:szCs w:val="21"/>
        </w:rPr>
        <w:t>B.借记 “投资收益” 科目 12 万元</w:t>
      </w:r>
    </w:p>
    <w:p w14:paraId="709D4B89">
      <w:pPr>
        <w:spacing w:line="360" w:lineRule="exact"/>
        <w:ind w:firstLine="420" w:firstLineChars="200"/>
        <w:rPr>
          <w:rFonts w:ascii="宋体" w:hAnsi="宋体"/>
          <w:sz w:val="21"/>
          <w:szCs w:val="21"/>
        </w:rPr>
      </w:pPr>
      <w:r>
        <w:rPr>
          <w:rFonts w:hint="eastAsia" w:ascii="宋体" w:hAnsi="宋体"/>
          <w:sz w:val="21"/>
          <w:szCs w:val="21"/>
        </w:rPr>
        <w:t>C.出售时确认投资收益净额 160 万元</w:t>
      </w:r>
    </w:p>
    <w:p w14:paraId="38DC5284">
      <w:pPr>
        <w:spacing w:line="360" w:lineRule="exact"/>
        <w:ind w:firstLine="420" w:firstLineChars="200"/>
        <w:rPr>
          <w:rFonts w:ascii="宋体" w:hAnsi="宋体"/>
          <w:sz w:val="21"/>
          <w:szCs w:val="21"/>
        </w:rPr>
      </w:pPr>
      <w:r>
        <w:rPr>
          <w:rFonts w:hint="eastAsia" w:ascii="宋体" w:hAnsi="宋体"/>
          <w:sz w:val="21"/>
          <w:szCs w:val="21"/>
        </w:rPr>
        <w:t>D.出售时无需结转公允价值变动损益</w:t>
      </w:r>
    </w:p>
    <w:p w14:paraId="5F9A2B36">
      <w:pPr>
        <w:spacing w:line="360" w:lineRule="exact"/>
        <w:ind w:firstLine="422" w:firstLineChars="200"/>
        <w:rPr>
          <w:rFonts w:ascii="宋体" w:hAnsi="宋体"/>
          <w:sz w:val="21"/>
          <w:szCs w:val="21"/>
        </w:rPr>
      </w:pPr>
      <w:r>
        <w:rPr>
          <w:rFonts w:hint="eastAsia" w:ascii="宋体" w:hAnsi="宋体"/>
          <w:b/>
          <w:color w:val="FF0000"/>
          <w:sz w:val="21"/>
          <w:szCs w:val="21"/>
        </w:rPr>
        <w:t>【答案】</w:t>
      </w:r>
      <w:r>
        <w:rPr>
          <w:rFonts w:hint="eastAsia" w:ascii="宋体" w:hAnsi="宋体"/>
          <w:sz w:val="21"/>
          <w:szCs w:val="21"/>
        </w:rPr>
        <w:t>ABCD</w:t>
      </w:r>
    </w:p>
    <w:p w14:paraId="6B78FD25">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①出售分录：</w:t>
      </w:r>
    </w:p>
    <w:p w14:paraId="6585202E">
      <w:pPr>
        <w:spacing w:line="360" w:lineRule="exact"/>
        <w:ind w:firstLine="420" w:firstLineChars="200"/>
        <w:rPr>
          <w:rFonts w:ascii="宋体" w:hAnsi="宋体"/>
          <w:sz w:val="21"/>
          <w:szCs w:val="21"/>
        </w:rPr>
      </w:pPr>
      <w:r>
        <w:rPr>
          <w:rFonts w:hint="eastAsia" w:ascii="宋体" w:hAnsi="宋体"/>
          <w:sz w:val="21"/>
          <w:szCs w:val="21"/>
        </w:rPr>
        <w:t>借：其他货币资金　　　　　　　　1</w:t>
      </w:r>
      <w:r>
        <w:rPr>
          <w:rFonts w:ascii="宋体" w:hAnsi="宋体"/>
          <w:sz w:val="21"/>
          <w:szCs w:val="21"/>
        </w:rPr>
        <w:t xml:space="preserve">  </w:t>
      </w:r>
      <w:r>
        <w:rPr>
          <w:rFonts w:hint="eastAsia" w:ascii="宋体" w:hAnsi="宋体"/>
          <w:sz w:val="21"/>
          <w:szCs w:val="21"/>
        </w:rPr>
        <w:t>272　</w:t>
      </w:r>
    </w:p>
    <w:p w14:paraId="6242FCCD">
      <w:pPr>
        <w:spacing w:line="360" w:lineRule="exact"/>
        <w:ind w:firstLine="840" w:firstLineChars="400"/>
        <w:rPr>
          <w:rFonts w:ascii="宋体" w:hAnsi="宋体"/>
          <w:sz w:val="21"/>
          <w:szCs w:val="21"/>
        </w:rPr>
      </w:pPr>
      <w:r>
        <w:rPr>
          <w:rFonts w:hint="eastAsia" w:ascii="宋体" w:hAnsi="宋体"/>
          <w:sz w:val="21"/>
          <w:szCs w:val="21"/>
        </w:rPr>
        <w:t>贷：交易性金融资产 —— 成本　　    1</w:t>
      </w:r>
      <w:r>
        <w:rPr>
          <w:rFonts w:ascii="宋体" w:hAnsi="宋体"/>
          <w:sz w:val="21"/>
          <w:szCs w:val="21"/>
        </w:rPr>
        <w:t xml:space="preserve"> </w:t>
      </w:r>
      <w:r>
        <w:rPr>
          <w:rFonts w:hint="eastAsia" w:ascii="宋体" w:hAnsi="宋体"/>
          <w:sz w:val="21"/>
          <w:szCs w:val="21"/>
        </w:rPr>
        <w:t>000　　　　　　　　　</w:t>
      </w:r>
    </w:p>
    <w:p w14:paraId="0F6961BE">
      <w:pPr>
        <w:spacing w:line="360" w:lineRule="exact"/>
        <w:ind w:firstLine="2835" w:firstLineChars="1350"/>
        <w:rPr>
          <w:rFonts w:ascii="宋体" w:hAnsi="宋体"/>
          <w:sz w:val="21"/>
          <w:szCs w:val="21"/>
        </w:rPr>
      </w:pPr>
      <w:r>
        <w:rPr>
          <w:rFonts w:hint="eastAsia" w:ascii="宋体" w:hAnsi="宋体"/>
          <w:sz w:val="21"/>
          <w:szCs w:val="21"/>
        </w:rPr>
        <w:t>—— 公允价值变动　100　　　</w:t>
      </w:r>
    </w:p>
    <w:p w14:paraId="611AE79E">
      <w:pPr>
        <w:spacing w:line="360" w:lineRule="exact"/>
        <w:ind w:firstLine="1365" w:firstLineChars="650"/>
        <w:rPr>
          <w:rFonts w:ascii="宋体" w:hAnsi="宋体"/>
          <w:sz w:val="21"/>
          <w:szCs w:val="21"/>
        </w:rPr>
      </w:pPr>
      <w:r>
        <w:rPr>
          <w:rFonts w:hint="eastAsia" w:ascii="宋体" w:hAnsi="宋体"/>
          <w:sz w:val="21"/>
          <w:szCs w:val="21"/>
        </w:rPr>
        <w:t>投资收益　　　　　　　 　        172</w:t>
      </w:r>
    </w:p>
    <w:p w14:paraId="7069BB3A">
      <w:pPr>
        <w:spacing w:line="360" w:lineRule="exact"/>
        <w:ind w:firstLine="420" w:firstLineChars="200"/>
        <w:rPr>
          <w:rFonts w:ascii="宋体" w:hAnsi="宋体"/>
          <w:sz w:val="21"/>
          <w:szCs w:val="21"/>
        </w:rPr>
      </w:pPr>
      <w:r>
        <w:rPr>
          <w:rFonts w:hint="eastAsia" w:ascii="宋体" w:hAnsi="宋体"/>
          <w:sz w:val="21"/>
          <w:szCs w:val="21"/>
        </w:rPr>
        <w:t>②转让金融商品应交增值税：</w:t>
      </w:r>
    </w:p>
    <w:p w14:paraId="4C27D7D5">
      <w:pPr>
        <w:spacing w:line="360" w:lineRule="exact"/>
        <w:ind w:firstLine="420" w:firstLineChars="200"/>
        <w:rPr>
          <w:rFonts w:ascii="宋体" w:hAnsi="宋体"/>
          <w:sz w:val="21"/>
          <w:szCs w:val="21"/>
        </w:rPr>
      </w:pPr>
      <w:r>
        <w:rPr>
          <w:rFonts w:hint="eastAsia" w:ascii="宋体" w:hAnsi="宋体"/>
          <w:sz w:val="21"/>
          <w:szCs w:val="21"/>
        </w:rPr>
        <w:t>借：投资收益　　　　　　　　　　  12　</w:t>
      </w:r>
    </w:p>
    <w:p w14:paraId="6F609288">
      <w:pPr>
        <w:spacing w:line="360" w:lineRule="exact"/>
        <w:ind w:firstLine="840" w:firstLineChars="400"/>
        <w:rPr>
          <w:rFonts w:ascii="宋体" w:hAnsi="宋体"/>
          <w:sz w:val="21"/>
          <w:szCs w:val="21"/>
        </w:rPr>
      </w:pPr>
      <w:r>
        <w:rPr>
          <w:rFonts w:hint="eastAsia" w:ascii="宋体" w:hAnsi="宋体"/>
          <w:sz w:val="21"/>
          <w:szCs w:val="21"/>
        </w:rPr>
        <w:t xml:space="preserve">贷：应交税费 —— 转让金融商品应交增值税　12 </w:t>
      </w:r>
    </w:p>
    <w:p w14:paraId="1A089CDE">
      <w:pPr>
        <w:spacing w:line="360" w:lineRule="exact"/>
        <w:ind w:firstLine="420" w:firstLineChars="200"/>
        <w:rPr>
          <w:rFonts w:ascii="宋体" w:hAnsi="宋体"/>
          <w:sz w:val="21"/>
          <w:szCs w:val="21"/>
        </w:rPr>
      </w:pPr>
      <w:r>
        <w:rPr>
          <w:rFonts w:hint="eastAsia" w:ascii="宋体" w:hAnsi="宋体"/>
          <w:sz w:val="21"/>
          <w:szCs w:val="21"/>
        </w:rPr>
        <w:t xml:space="preserve">③出售投资收益净额＝172－12＝160（万元）   </w:t>
      </w:r>
    </w:p>
    <w:p w14:paraId="41050576">
      <w:pPr>
        <w:spacing w:line="360" w:lineRule="exact"/>
        <w:ind w:firstLine="420" w:firstLineChars="200"/>
        <w:rPr>
          <w:rFonts w:ascii="宋体" w:hAnsi="宋体"/>
          <w:sz w:val="21"/>
          <w:szCs w:val="21"/>
        </w:rPr>
      </w:pPr>
      <w:r>
        <w:rPr>
          <w:rFonts w:hint="eastAsia" w:ascii="宋体" w:hAnsi="宋体"/>
          <w:sz w:val="21"/>
          <w:szCs w:val="21"/>
        </w:rPr>
        <w:t xml:space="preserve">5.根据资料（1）至（3），该股票投资对甲公司 2024 年度营业利润的影响金额为（　）万元。 </w:t>
      </w:r>
    </w:p>
    <w:p w14:paraId="148EB8A9">
      <w:pPr>
        <w:spacing w:line="360" w:lineRule="exact"/>
        <w:ind w:firstLine="420" w:firstLineChars="200"/>
        <w:rPr>
          <w:rFonts w:ascii="宋体" w:hAnsi="宋体"/>
          <w:sz w:val="21"/>
          <w:szCs w:val="21"/>
        </w:rPr>
      </w:pPr>
      <w:r>
        <w:rPr>
          <w:rFonts w:hint="eastAsia" w:ascii="宋体" w:hAnsi="宋体"/>
          <w:sz w:val="21"/>
          <w:szCs w:val="21"/>
        </w:rPr>
        <w:t>A.250</w:t>
      </w:r>
    </w:p>
    <w:p w14:paraId="2F78A9C4">
      <w:pPr>
        <w:spacing w:line="360" w:lineRule="exact"/>
        <w:ind w:firstLine="420" w:firstLineChars="200"/>
        <w:rPr>
          <w:rFonts w:ascii="宋体" w:hAnsi="宋体"/>
          <w:sz w:val="21"/>
          <w:szCs w:val="21"/>
        </w:rPr>
      </w:pPr>
      <w:r>
        <w:rPr>
          <w:rFonts w:hint="eastAsia" w:ascii="宋体" w:hAnsi="宋体"/>
          <w:sz w:val="21"/>
          <w:szCs w:val="21"/>
        </w:rPr>
        <w:t>B.240</w:t>
      </w:r>
    </w:p>
    <w:p w14:paraId="5991B16F">
      <w:pPr>
        <w:spacing w:line="360" w:lineRule="exact"/>
        <w:ind w:firstLine="420" w:firstLineChars="200"/>
        <w:rPr>
          <w:rFonts w:ascii="宋体" w:hAnsi="宋体"/>
          <w:sz w:val="21"/>
          <w:szCs w:val="21"/>
        </w:rPr>
      </w:pPr>
      <w:r>
        <w:rPr>
          <w:rFonts w:hint="eastAsia" w:ascii="宋体" w:hAnsi="宋体"/>
          <w:sz w:val="21"/>
          <w:szCs w:val="21"/>
        </w:rPr>
        <w:t>C.238</w:t>
      </w:r>
    </w:p>
    <w:p w14:paraId="753B5F7A">
      <w:pPr>
        <w:spacing w:line="360" w:lineRule="exact"/>
        <w:ind w:firstLine="420" w:firstLineChars="200"/>
        <w:rPr>
          <w:rFonts w:ascii="宋体" w:hAnsi="宋体"/>
          <w:sz w:val="21"/>
          <w:szCs w:val="21"/>
        </w:rPr>
      </w:pPr>
      <w:r>
        <w:rPr>
          <w:rFonts w:hint="eastAsia" w:ascii="宋体" w:hAnsi="宋体"/>
          <w:sz w:val="21"/>
          <w:szCs w:val="21"/>
        </w:rPr>
        <w:t>D.252</w:t>
      </w:r>
    </w:p>
    <w:p w14:paraId="15E39620">
      <w:pPr>
        <w:spacing w:line="360" w:lineRule="exact"/>
        <w:ind w:firstLine="422" w:firstLineChars="200"/>
        <w:rPr>
          <w:rFonts w:ascii="宋体" w:hAnsi="宋体"/>
          <w:sz w:val="21"/>
          <w:szCs w:val="21"/>
        </w:rPr>
      </w:pPr>
      <w:r>
        <w:rPr>
          <w:rFonts w:hint="eastAsia" w:ascii="宋体" w:hAnsi="宋体"/>
          <w:b/>
          <w:color w:val="FF0000"/>
          <w:sz w:val="21"/>
          <w:szCs w:val="21"/>
        </w:rPr>
        <w:t>【答案】</w:t>
      </w:r>
      <w:r>
        <w:rPr>
          <w:rFonts w:hint="eastAsia" w:ascii="宋体" w:hAnsi="宋体"/>
          <w:sz w:val="21"/>
          <w:szCs w:val="21"/>
        </w:rPr>
        <w:t>A</w:t>
      </w:r>
    </w:p>
    <w:p w14:paraId="40DFE34C">
      <w:pPr>
        <w:spacing w:line="360" w:lineRule="exact"/>
        <w:ind w:firstLine="422" w:firstLineChars="200"/>
        <w:rPr>
          <w:rFonts w:ascii="宋体" w:hAnsi="宋体"/>
          <w:sz w:val="21"/>
          <w:szCs w:val="21"/>
        </w:rPr>
      </w:pPr>
      <w:r>
        <w:rPr>
          <w:rFonts w:hint="eastAsia" w:ascii="宋体" w:hAnsi="宋体"/>
          <w:b/>
          <w:color w:val="FF0000"/>
          <w:sz w:val="21"/>
          <w:szCs w:val="21"/>
        </w:rPr>
        <w:t>【解析】</w:t>
      </w:r>
      <w:r>
        <w:rPr>
          <w:rFonts w:hint="eastAsia" w:ascii="宋体" w:hAnsi="宋体"/>
          <w:sz w:val="21"/>
          <w:szCs w:val="21"/>
        </w:rPr>
        <w:t>对营业利润影响＝－交易费用 10＋公允价值变动收益 100＋出售投资收益 172－转让金融商品应交增值税 12＝250（万元）</w:t>
      </w:r>
    </w:p>
    <w:p w14:paraId="3FFCB4B8">
      <w:pPr>
        <w:spacing w:line="360" w:lineRule="exact"/>
        <w:ind w:firstLine="420" w:firstLineChars="200"/>
        <w:rPr>
          <w:rFonts w:ascii="宋体" w:hAnsi="宋体"/>
          <w:sz w:val="21"/>
          <w:szCs w:val="21"/>
        </w:rPr>
      </w:pPr>
    </w:p>
    <w:p w14:paraId="3966FED6">
      <w:pPr>
        <w:spacing w:line="360" w:lineRule="exact"/>
        <w:ind w:firstLine="420" w:firstLineChars="200"/>
        <w:rPr>
          <w:rFonts w:ascii="宋体" w:hAnsi="宋体"/>
          <w:sz w:val="21"/>
          <w:szCs w:val="21"/>
        </w:rPr>
      </w:pPr>
      <w:r>
        <w:rPr>
          <w:rFonts w:hint="eastAsia" w:ascii="宋体" w:hAnsi="宋体"/>
          <w:sz w:val="21"/>
          <w:szCs w:val="21"/>
        </w:rPr>
        <w:t xml:space="preserve">3.乙公司是一家装修企业，为增值税一般纳税人，适用增值税税率 9%。2024 年 12 月发生如下业务： </w:t>
      </w:r>
    </w:p>
    <w:p w14:paraId="1FFEF4A5">
      <w:pPr>
        <w:spacing w:line="360" w:lineRule="exact"/>
        <w:ind w:firstLine="420" w:firstLineChars="200"/>
        <w:rPr>
          <w:rFonts w:ascii="宋体" w:hAnsi="宋体"/>
          <w:sz w:val="21"/>
          <w:szCs w:val="21"/>
        </w:rPr>
      </w:pPr>
      <w:r>
        <w:rPr>
          <w:rFonts w:hint="eastAsia" w:ascii="宋体" w:hAnsi="宋体"/>
          <w:sz w:val="21"/>
          <w:szCs w:val="21"/>
        </w:rPr>
        <w:t>（1）1 日，乙公司通过竞标与丙公司签订一项服务期为20 个月的装修合同，合同约定不含税装修价款为 3</w:t>
      </w:r>
      <w:r>
        <w:rPr>
          <w:rFonts w:ascii="宋体" w:hAnsi="宋体"/>
          <w:sz w:val="21"/>
          <w:szCs w:val="21"/>
        </w:rPr>
        <w:t xml:space="preserve"> </w:t>
      </w:r>
      <w:r>
        <w:rPr>
          <w:rFonts w:hint="eastAsia" w:ascii="宋体" w:hAnsi="宋体"/>
          <w:sz w:val="21"/>
          <w:szCs w:val="21"/>
        </w:rPr>
        <w:t xml:space="preserve">000 万元。为取得该合同，乙公司支付因投标而发生的差旅费 8 万元，支付咨询费 2 万元，另支付促成合同的中介机构佣金 20 万元，全部款项通过银行存款支付，乙公司预期上述支出未来均能收回。 </w:t>
      </w:r>
    </w:p>
    <w:p w14:paraId="4FA55B94">
      <w:pPr>
        <w:spacing w:line="360" w:lineRule="exact"/>
        <w:ind w:firstLine="420" w:firstLineChars="200"/>
        <w:rPr>
          <w:rFonts w:ascii="宋体" w:hAnsi="宋体"/>
          <w:sz w:val="21"/>
          <w:szCs w:val="21"/>
        </w:rPr>
      </w:pPr>
      <w:r>
        <w:rPr>
          <w:rFonts w:hint="eastAsia" w:ascii="宋体" w:hAnsi="宋体"/>
          <w:sz w:val="21"/>
          <w:szCs w:val="21"/>
        </w:rPr>
        <w:t>（2）当月，乙公司为履行与丙公司的合同，累计发生装修成本 100 万元，其中：装修人员薪酬为 50 万元，水电费为 10 万元，装修设备折旧费为 40 万元。水电费已通过银行存款支付，装修人员薪酬尚未支付，为完成该合同乙公司估计还将发生装修成本 1</w:t>
      </w:r>
      <w:r>
        <w:rPr>
          <w:rFonts w:ascii="宋体" w:hAnsi="宋体"/>
          <w:sz w:val="21"/>
          <w:szCs w:val="21"/>
        </w:rPr>
        <w:t xml:space="preserve"> </w:t>
      </w:r>
      <w:r>
        <w:rPr>
          <w:rFonts w:hint="eastAsia" w:ascii="宋体" w:hAnsi="宋体"/>
          <w:sz w:val="21"/>
          <w:szCs w:val="21"/>
        </w:rPr>
        <w:t xml:space="preserve">900 万元。 （3）31 日，乙公司收到丙公司支付的合同价款 150 万元和增值税税额 13.5 万元，全部款项已收存银行并开具增值税专用发票给丙公司。乙公司确认当月合同收入并结转合同履约成本，采用与相关合同收入确认相同的基础对合同取得成本、合同履约成本进行摊销。该装修合同属于在某一时段内履行的单项履约义务，乙公司按照累计实际发生的成本占预计总成本的比例确定履约进度。 </w:t>
      </w:r>
    </w:p>
    <w:p w14:paraId="56A9DFBD">
      <w:pPr>
        <w:spacing w:line="360" w:lineRule="exact"/>
        <w:ind w:firstLine="420" w:firstLineChars="200"/>
        <w:rPr>
          <w:rFonts w:ascii="宋体" w:hAnsi="宋体"/>
          <w:sz w:val="21"/>
          <w:szCs w:val="21"/>
        </w:rPr>
      </w:pPr>
      <w:r>
        <w:rPr>
          <w:rFonts w:hint="eastAsia" w:ascii="宋体" w:hAnsi="宋体"/>
          <w:sz w:val="21"/>
          <w:szCs w:val="21"/>
        </w:rPr>
        <w:t>要求：根据上述资料，不考虑其他因素，分析回答下列小题。（答案中的金额单位用万元表示）</w:t>
      </w:r>
      <w:r>
        <w:rPr>
          <w:rFonts w:ascii="宋体" w:hAnsi="宋体"/>
          <w:sz w:val="21"/>
          <w:szCs w:val="21"/>
        </w:rPr>
        <w:t xml:space="preserve">  </w:t>
      </w:r>
    </w:p>
    <w:p w14:paraId="0C052568">
      <w:pPr>
        <w:spacing w:line="360" w:lineRule="exact"/>
        <w:ind w:firstLine="420" w:firstLineChars="200"/>
        <w:rPr>
          <w:rFonts w:ascii="宋体" w:hAnsi="宋体"/>
          <w:sz w:val="21"/>
          <w:szCs w:val="21"/>
        </w:rPr>
      </w:pPr>
      <w:r>
        <w:rPr>
          <w:rFonts w:ascii="宋体" w:hAnsi="宋体"/>
          <w:sz w:val="21"/>
          <w:szCs w:val="21"/>
        </w:rPr>
        <w:t>1.根据资料（1），下列各项中，乙公司为取得合同发生的支出会计处理正确的是（　）。</w:t>
      </w:r>
    </w:p>
    <w:p w14:paraId="7C144EAA">
      <w:pPr>
        <w:spacing w:line="360" w:lineRule="exact"/>
        <w:ind w:firstLine="420" w:firstLineChars="200"/>
        <w:rPr>
          <w:rFonts w:ascii="宋体" w:hAnsi="宋体"/>
          <w:sz w:val="21"/>
          <w:szCs w:val="21"/>
        </w:rPr>
      </w:pPr>
      <w:r>
        <w:rPr>
          <w:rFonts w:ascii="宋体" w:hAnsi="宋体"/>
          <w:sz w:val="21"/>
          <w:szCs w:val="21"/>
        </w:rPr>
        <w:t>A.支付因投标而发生的差旅费时：</w:t>
      </w:r>
    </w:p>
    <w:p w14:paraId="018C32CF">
      <w:pPr>
        <w:spacing w:line="360" w:lineRule="exact"/>
        <w:ind w:firstLine="420" w:firstLineChars="200"/>
        <w:rPr>
          <w:rFonts w:ascii="宋体" w:hAnsi="宋体"/>
          <w:sz w:val="21"/>
          <w:szCs w:val="21"/>
        </w:rPr>
      </w:pPr>
      <w:r>
        <w:rPr>
          <w:rFonts w:ascii="宋体" w:hAnsi="宋体"/>
          <w:sz w:val="21"/>
          <w:szCs w:val="21"/>
        </w:rPr>
        <w:t>借：管理费用</w:t>
      </w:r>
      <w:r>
        <w:rPr>
          <w:rFonts w:hint="eastAsia" w:ascii="宋体" w:hAnsi="宋体"/>
          <w:sz w:val="21"/>
          <w:szCs w:val="21"/>
        </w:rPr>
        <w:t xml:space="preserve">      </w:t>
      </w:r>
      <w:r>
        <w:rPr>
          <w:rFonts w:ascii="宋体" w:hAnsi="宋体"/>
          <w:sz w:val="21"/>
          <w:szCs w:val="21"/>
        </w:rPr>
        <w:t xml:space="preserve"> 8</w:t>
      </w:r>
    </w:p>
    <w:p w14:paraId="2C827ECA">
      <w:pPr>
        <w:spacing w:line="360" w:lineRule="exact"/>
        <w:ind w:firstLine="840" w:firstLineChars="400"/>
        <w:rPr>
          <w:rFonts w:ascii="宋体" w:hAnsi="宋体"/>
          <w:sz w:val="21"/>
          <w:szCs w:val="21"/>
        </w:rPr>
      </w:pPr>
      <w:r>
        <w:rPr>
          <w:rFonts w:ascii="宋体" w:hAnsi="宋体"/>
          <w:sz w:val="21"/>
          <w:szCs w:val="21"/>
        </w:rPr>
        <w:t>贷：银行存款</w:t>
      </w:r>
      <w:r>
        <w:rPr>
          <w:rFonts w:hint="eastAsia" w:ascii="宋体" w:hAnsi="宋体"/>
          <w:sz w:val="21"/>
          <w:szCs w:val="21"/>
        </w:rPr>
        <w:t xml:space="preserve">      </w:t>
      </w:r>
      <w:r>
        <w:rPr>
          <w:rFonts w:ascii="宋体" w:hAnsi="宋体"/>
          <w:sz w:val="21"/>
          <w:szCs w:val="21"/>
        </w:rPr>
        <w:t xml:space="preserve"> 8</w:t>
      </w:r>
    </w:p>
    <w:p w14:paraId="419D49CC">
      <w:pPr>
        <w:spacing w:line="360" w:lineRule="exact"/>
        <w:ind w:firstLine="420" w:firstLineChars="200"/>
        <w:rPr>
          <w:rFonts w:ascii="宋体" w:hAnsi="宋体"/>
          <w:sz w:val="21"/>
          <w:szCs w:val="21"/>
        </w:rPr>
      </w:pPr>
      <w:r>
        <w:rPr>
          <w:rFonts w:ascii="宋体" w:hAnsi="宋体"/>
          <w:sz w:val="21"/>
          <w:szCs w:val="21"/>
        </w:rPr>
        <w:t>B.支付促成合同的中介机构佣金时：</w:t>
      </w:r>
    </w:p>
    <w:p w14:paraId="652E13F8">
      <w:pPr>
        <w:spacing w:line="360" w:lineRule="exact"/>
        <w:ind w:firstLine="420" w:firstLineChars="200"/>
        <w:rPr>
          <w:rFonts w:ascii="宋体" w:hAnsi="宋体"/>
          <w:sz w:val="21"/>
          <w:szCs w:val="21"/>
        </w:rPr>
      </w:pPr>
      <w:r>
        <w:rPr>
          <w:rFonts w:ascii="宋体" w:hAnsi="宋体"/>
          <w:sz w:val="21"/>
          <w:szCs w:val="21"/>
        </w:rPr>
        <w:t>借：合同取得成本  20</w:t>
      </w:r>
    </w:p>
    <w:p w14:paraId="780FC73E">
      <w:pPr>
        <w:spacing w:line="360" w:lineRule="exact"/>
        <w:ind w:firstLine="840" w:firstLineChars="400"/>
        <w:rPr>
          <w:rFonts w:ascii="宋体" w:hAnsi="宋体"/>
          <w:sz w:val="21"/>
          <w:szCs w:val="21"/>
        </w:rPr>
      </w:pPr>
      <w:r>
        <w:rPr>
          <w:rFonts w:ascii="宋体" w:hAnsi="宋体"/>
          <w:sz w:val="21"/>
          <w:szCs w:val="21"/>
        </w:rPr>
        <w:t>贷：银行存款      20</w:t>
      </w:r>
    </w:p>
    <w:p w14:paraId="5DDF373D">
      <w:pPr>
        <w:spacing w:line="360" w:lineRule="exact"/>
        <w:ind w:firstLine="420" w:firstLineChars="200"/>
        <w:rPr>
          <w:rFonts w:ascii="宋体" w:hAnsi="宋体"/>
          <w:sz w:val="21"/>
          <w:szCs w:val="21"/>
        </w:rPr>
      </w:pPr>
      <w:r>
        <w:rPr>
          <w:rFonts w:ascii="宋体" w:hAnsi="宋体"/>
          <w:sz w:val="21"/>
          <w:szCs w:val="21"/>
        </w:rPr>
        <w:t>C.支付促成合同的中介机构佣金时：</w:t>
      </w:r>
    </w:p>
    <w:p w14:paraId="2BE6EDE7">
      <w:pPr>
        <w:spacing w:line="360" w:lineRule="exact"/>
        <w:ind w:firstLine="420" w:firstLineChars="200"/>
        <w:rPr>
          <w:rFonts w:ascii="宋体" w:hAnsi="宋体"/>
          <w:sz w:val="21"/>
          <w:szCs w:val="21"/>
        </w:rPr>
      </w:pPr>
      <w:r>
        <w:rPr>
          <w:rFonts w:ascii="宋体" w:hAnsi="宋体"/>
          <w:sz w:val="21"/>
          <w:szCs w:val="21"/>
        </w:rPr>
        <w:t>借：管理费用      20</w:t>
      </w:r>
    </w:p>
    <w:p w14:paraId="2D0AD563">
      <w:pPr>
        <w:spacing w:line="360" w:lineRule="exact"/>
        <w:ind w:firstLine="840" w:firstLineChars="400"/>
        <w:rPr>
          <w:rFonts w:ascii="宋体" w:hAnsi="宋体"/>
          <w:sz w:val="21"/>
          <w:szCs w:val="21"/>
        </w:rPr>
      </w:pPr>
      <w:r>
        <w:rPr>
          <w:rFonts w:ascii="宋体" w:hAnsi="宋体"/>
          <w:sz w:val="21"/>
          <w:szCs w:val="21"/>
        </w:rPr>
        <w:t>贷：银行存款      20</w:t>
      </w:r>
    </w:p>
    <w:p w14:paraId="0413203C">
      <w:pPr>
        <w:spacing w:line="360" w:lineRule="exact"/>
        <w:ind w:firstLine="420" w:firstLineChars="200"/>
        <w:rPr>
          <w:rFonts w:ascii="宋体" w:hAnsi="宋体"/>
          <w:sz w:val="21"/>
          <w:szCs w:val="21"/>
        </w:rPr>
      </w:pPr>
      <w:r>
        <w:rPr>
          <w:rFonts w:ascii="宋体" w:hAnsi="宋体"/>
          <w:sz w:val="21"/>
          <w:szCs w:val="21"/>
        </w:rPr>
        <w:t>D.支付咨询费时：</w:t>
      </w:r>
    </w:p>
    <w:p w14:paraId="13C22C3A">
      <w:pPr>
        <w:spacing w:line="360" w:lineRule="exact"/>
        <w:ind w:firstLine="420" w:firstLineChars="200"/>
        <w:rPr>
          <w:rFonts w:ascii="宋体" w:hAnsi="宋体"/>
          <w:sz w:val="21"/>
          <w:szCs w:val="21"/>
        </w:rPr>
      </w:pPr>
      <w:r>
        <w:rPr>
          <w:rFonts w:ascii="宋体" w:hAnsi="宋体"/>
          <w:sz w:val="21"/>
          <w:szCs w:val="21"/>
        </w:rPr>
        <w:t>借：管理费用</w:t>
      </w:r>
      <w:r>
        <w:rPr>
          <w:rFonts w:hint="eastAsia" w:ascii="宋体" w:hAnsi="宋体"/>
          <w:sz w:val="21"/>
          <w:szCs w:val="21"/>
        </w:rPr>
        <w:t xml:space="preserve">      </w:t>
      </w:r>
      <w:r>
        <w:rPr>
          <w:rFonts w:ascii="宋体" w:hAnsi="宋体"/>
          <w:sz w:val="21"/>
          <w:szCs w:val="21"/>
        </w:rPr>
        <w:t xml:space="preserve"> 2</w:t>
      </w:r>
    </w:p>
    <w:p w14:paraId="42ABDED6">
      <w:pPr>
        <w:spacing w:line="360" w:lineRule="exact"/>
        <w:ind w:firstLine="840" w:firstLineChars="400"/>
        <w:rPr>
          <w:rFonts w:ascii="宋体" w:hAnsi="宋体" w:cs="Segoe UI Emoji"/>
          <w:sz w:val="21"/>
          <w:szCs w:val="21"/>
        </w:rPr>
      </w:pPr>
      <w:r>
        <w:rPr>
          <w:rFonts w:ascii="宋体" w:hAnsi="宋体"/>
          <w:sz w:val="21"/>
          <w:szCs w:val="21"/>
        </w:rPr>
        <w:t>贷：银行存款       2</w:t>
      </w:r>
    </w:p>
    <w:p w14:paraId="7612C545">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ABD</w:t>
      </w:r>
    </w:p>
    <w:p w14:paraId="4A3F707A">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差旅费、咨询费不属于为取得合同的增量成本，计入管理费</w:t>
      </w:r>
      <w:r>
        <w:rPr>
          <w:rFonts w:hint="eastAsia" w:ascii="宋体" w:hAnsi="宋体"/>
          <w:sz w:val="21"/>
          <w:szCs w:val="21"/>
        </w:rPr>
        <w:t>用（选项</w:t>
      </w:r>
      <w:r>
        <w:rPr>
          <w:rFonts w:ascii="宋体" w:hAnsi="宋体"/>
          <w:sz w:val="21"/>
          <w:szCs w:val="21"/>
        </w:rPr>
        <w:t xml:space="preserve"> A、D 正确）；佣金是为取得合同发生的增量成本，且预期可收回，应计入合同取得成本（选项 B 正确，C 错误）。   </w:t>
      </w:r>
    </w:p>
    <w:p w14:paraId="6CFC7558">
      <w:pPr>
        <w:spacing w:line="360" w:lineRule="exact"/>
        <w:ind w:firstLine="420" w:firstLineChars="200"/>
        <w:rPr>
          <w:rFonts w:ascii="宋体" w:hAnsi="宋体"/>
          <w:sz w:val="21"/>
          <w:szCs w:val="21"/>
        </w:rPr>
      </w:pPr>
      <w:r>
        <w:rPr>
          <w:rFonts w:ascii="宋体" w:hAnsi="宋体"/>
          <w:sz w:val="21"/>
          <w:szCs w:val="21"/>
        </w:rPr>
        <w:t xml:space="preserve">2.根据资料（2），下列各项中，关于乙公司发生装修成本会计处理表述正确的是（　）。 </w:t>
      </w:r>
    </w:p>
    <w:p w14:paraId="18D30920">
      <w:pPr>
        <w:spacing w:line="360" w:lineRule="exact"/>
        <w:ind w:firstLine="420" w:firstLineChars="200"/>
        <w:rPr>
          <w:rFonts w:ascii="宋体" w:hAnsi="宋体"/>
          <w:sz w:val="21"/>
          <w:szCs w:val="21"/>
        </w:rPr>
      </w:pPr>
      <w:r>
        <w:rPr>
          <w:rFonts w:ascii="宋体" w:hAnsi="宋体"/>
          <w:sz w:val="21"/>
          <w:szCs w:val="21"/>
        </w:rPr>
        <w:t>A.贷记 “银行存款” 科目 10 万元</w:t>
      </w:r>
    </w:p>
    <w:p w14:paraId="69D7D082">
      <w:pPr>
        <w:spacing w:line="360" w:lineRule="exact"/>
        <w:ind w:firstLine="420" w:firstLineChars="200"/>
        <w:rPr>
          <w:rFonts w:ascii="宋体" w:hAnsi="宋体"/>
          <w:sz w:val="21"/>
          <w:szCs w:val="21"/>
        </w:rPr>
      </w:pPr>
      <w:r>
        <w:rPr>
          <w:rFonts w:ascii="宋体" w:hAnsi="宋体"/>
          <w:sz w:val="21"/>
          <w:szCs w:val="21"/>
        </w:rPr>
        <w:t>B.借记 “合同履约成本” 科目 100 万元</w:t>
      </w:r>
    </w:p>
    <w:p w14:paraId="3E169C36">
      <w:pPr>
        <w:spacing w:line="360" w:lineRule="exact"/>
        <w:ind w:firstLine="420" w:firstLineChars="200"/>
        <w:rPr>
          <w:rFonts w:ascii="宋体" w:hAnsi="宋体"/>
          <w:sz w:val="21"/>
          <w:szCs w:val="21"/>
        </w:rPr>
      </w:pPr>
      <w:r>
        <w:rPr>
          <w:rFonts w:ascii="宋体" w:hAnsi="宋体"/>
          <w:sz w:val="21"/>
          <w:szCs w:val="21"/>
        </w:rPr>
        <w:t>C.贷记 “累计折旧” 科目 40 万元</w:t>
      </w:r>
    </w:p>
    <w:p w14:paraId="5F21B1FB">
      <w:pPr>
        <w:spacing w:line="360" w:lineRule="exact"/>
        <w:ind w:firstLine="420" w:firstLineChars="200"/>
        <w:rPr>
          <w:rFonts w:ascii="宋体" w:hAnsi="宋体" w:cs="Segoe UI Emoji"/>
          <w:sz w:val="21"/>
          <w:szCs w:val="21"/>
        </w:rPr>
      </w:pPr>
      <w:r>
        <w:rPr>
          <w:rFonts w:ascii="宋体" w:hAnsi="宋体"/>
          <w:sz w:val="21"/>
          <w:szCs w:val="21"/>
        </w:rPr>
        <w:t>D.贷记 “应付职工薪酬” 科目 50 万元</w:t>
      </w:r>
    </w:p>
    <w:p w14:paraId="0BE75264">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ABCD</w:t>
      </w:r>
    </w:p>
    <w:p w14:paraId="6973F241">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相关会计分录为：</w:t>
      </w:r>
    </w:p>
    <w:p w14:paraId="1EB9127C">
      <w:pPr>
        <w:spacing w:line="360" w:lineRule="exact"/>
        <w:ind w:firstLine="420" w:firstLineChars="200"/>
        <w:rPr>
          <w:rFonts w:ascii="宋体" w:hAnsi="宋体"/>
          <w:sz w:val="21"/>
          <w:szCs w:val="21"/>
        </w:rPr>
      </w:pPr>
      <w:r>
        <w:rPr>
          <w:rFonts w:ascii="宋体" w:hAnsi="宋体"/>
          <w:sz w:val="21"/>
          <w:szCs w:val="21"/>
        </w:rPr>
        <w:t>借：合同履约成本</w:t>
      </w:r>
      <w:r>
        <w:rPr>
          <w:rFonts w:hint="eastAsia" w:ascii="宋体" w:hAnsi="宋体"/>
          <w:sz w:val="21"/>
          <w:szCs w:val="21"/>
        </w:rPr>
        <w:t xml:space="preserve"> </w:t>
      </w:r>
      <w:r>
        <w:rPr>
          <w:rFonts w:ascii="宋体" w:hAnsi="宋体"/>
          <w:sz w:val="21"/>
          <w:szCs w:val="21"/>
        </w:rPr>
        <w:t xml:space="preserve"> 100</w:t>
      </w:r>
    </w:p>
    <w:p w14:paraId="67B01A21">
      <w:pPr>
        <w:spacing w:line="360" w:lineRule="exact"/>
        <w:ind w:firstLine="840" w:firstLineChars="400"/>
        <w:rPr>
          <w:rFonts w:ascii="宋体" w:hAnsi="宋体"/>
          <w:sz w:val="21"/>
          <w:szCs w:val="21"/>
        </w:rPr>
      </w:pPr>
      <w:r>
        <w:rPr>
          <w:rFonts w:ascii="宋体" w:hAnsi="宋体"/>
          <w:sz w:val="21"/>
          <w:szCs w:val="21"/>
        </w:rPr>
        <w:t>贷：应付职工薪酬</w:t>
      </w:r>
      <w:r>
        <w:rPr>
          <w:rFonts w:hint="eastAsia" w:ascii="宋体" w:hAnsi="宋体"/>
          <w:sz w:val="21"/>
          <w:szCs w:val="21"/>
        </w:rPr>
        <w:t xml:space="preserve"> </w:t>
      </w:r>
      <w:r>
        <w:rPr>
          <w:rFonts w:ascii="宋体" w:hAnsi="宋体"/>
          <w:sz w:val="21"/>
          <w:szCs w:val="21"/>
        </w:rPr>
        <w:t xml:space="preserve"> 50</w:t>
      </w:r>
    </w:p>
    <w:p w14:paraId="138CF6BB">
      <w:pPr>
        <w:spacing w:line="360" w:lineRule="exact"/>
        <w:ind w:firstLine="1260" w:firstLineChars="600"/>
        <w:rPr>
          <w:rFonts w:ascii="宋体" w:hAnsi="宋体"/>
          <w:sz w:val="21"/>
          <w:szCs w:val="21"/>
        </w:rPr>
      </w:pPr>
      <w:r>
        <w:rPr>
          <w:rFonts w:ascii="宋体" w:hAnsi="宋体"/>
          <w:sz w:val="21"/>
          <w:szCs w:val="21"/>
        </w:rPr>
        <w:t>累计折旧</w:t>
      </w:r>
      <w:r>
        <w:rPr>
          <w:rFonts w:hint="eastAsia" w:ascii="宋体" w:hAnsi="宋体"/>
          <w:sz w:val="21"/>
          <w:szCs w:val="21"/>
        </w:rPr>
        <w:t xml:space="preserve">     </w:t>
      </w:r>
      <w:r>
        <w:rPr>
          <w:rFonts w:ascii="宋体" w:hAnsi="宋体"/>
          <w:sz w:val="21"/>
          <w:szCs w:val="21"/>
        </w:rPr>
        <w:t xml:space="preserve"> 40</w:t>
      </w:r>
    </w:p>
    <w:p w14:paraId="09DFF3AB">
      <w:pPr>
        <w:spacing w:line="360" w:lineRule="exact"/>
        <w:ind w:firstLine="1260" w:firstLineChars="600"/>
        <w:rPr>
          <w:rFonts w:ascii="宋体" w:hAnsi="宋体"/>
          <w:sz w:val="21"/>
          <w:szCs w:val="21"/>
        </w:rPr>
      </w:pPr>
      <w:r>
        <w:rPr>
          <w:rFonts w:ascii="宋体" w:hAnsi="宋体"/>
          <w:sz w:val="21"/>
          <w:szCs w:val="21"/>
        </w:rPr>
        <w:t>银行存款      10</w:t>
      </w:r>
    </w:p>
    <w:p w14:paraId="2BE3D5A2">
      <w:pPr>
        <w:spacing w:line="360" w:lineRule="exact"/>
        <w:ind w:firstLine="420" w:firstLineChars="200"/>
        <w:rPr>
          <w:rFonts w:ascii="宋体" w:hAnsi="宋体"/>
          <w:sz w:val="21"/>
          <w:szCs w:val="21"/>
        </w:rPr>
      </w:pPr>
      <w:r>
        <w:rPr>
          <w:rFonts w:ascii="宋体" w:hAnsi="宋体"/>
          <w:sz w:val="21"/>
          <w:szCs w:val="21"/>
        </w:rPr>
        <w:t>选项 A</w:t>
      </w:r>
      <w:r>
        <w:rPr>
          <w:rFonts w:hint="eastAsia" w:ascii="宋体" w:hAnsi="宋体"/>
          <w:sz w:val="21"/>
          <w:szCs w:val="21"/>
        </w:rPr>
        <w:t xml:space="preserve">、B、C、D 的表述均与分录一致。   </w:t>
      </w:r>
    </w:p>
    <w:p w14:paraId="642EE8AB">
      <w:pPr>
        <w:spacing w:line="360" w:lineRule="exact"/>
        <w:ind w:firstLine="420" w:firstLineChars="200"/>
        <w:rPr>
          <w:rFonts w:ascii="宋体" w:hAnsi="宋体"/>
          <w:sz w:val="21"/>
          <w:szCs w:val="21"/>
        </w:rPr>
      </w:pPr>
      <w:r>
        <w:rPr>
          <w:rFonts w:hint="eastAsia" w:ascii="宋体" w:hAnsi="宋体"/>
          <w:sz w:val="21"/>
          <w:szCs w:val="21"/>
        </w:rPr>
        <w:t xml:space="preserve">3.根据资料（1）至（3），下列各项中，关于乙公司确认当月合同收入并结转当月合同履约成本的会计处理正确的是（　）。 </w:t>
      </w:r>
    </w:p>
    <w:p w14:paraId="4BD0EA99">
      <w:pPr>
        <w:spacing w:line="360" w:lineRule="exact"/>
        <w:ind w:firstLine="420" w:firstLineChars="200"/>
        <w:rPr>
          <w:rFonts w:ascii="宋体" w:hAnsi="宋体"/>
          <w:sz w:val="21"/>
          <w:szCs w:val="21"/>
        </w:rPr>
      </w:pPr>
      <w:r>
        <w:rPr>
          <w:rFonts w:hint="eastAsia" w:ascii="宋体" w:hAnsi="宋体"/>
          <w:sz w:val="21"/>
          <w:szCs w:val="21"/>
        </w:rPr>
        <w:t>A.确认当月合同收入：</w:t>
      </w:r>
    </w:p>
    <w:p w14:paraId="491A379F">
      <w:pPr>
        <w:spacing w:line="360" w:lineRule="exact"/>
        <w:ind w:firstLine="420" w:firstLineChars="200"/>
        <w:rPr>
          <w:rFonts w:ascii="宋体" w:hAnsi="宋体"/>
          <w:sz w:val="21"/>
          <w:szCs w:val="21"/>
        </w:rPr>
      </w:pPr>
      <w:r>
        <w:rPr>
          <w:rFonts w:hint="eastAsia" w:ascii="宋体" w:hAnsi="宋体"/>
          <w:sz w:val="21"/>
          <w:szCs w:val="21"/>
        </w:rPr>
        <w:t xml:space="preserve">借：银行存款 </w:t>
      </w:r>
      <w:r>
        <w:rPr>
          <w:rFonts w:ascii="宋体" w:hAnsi="宋体"/>
          <w:sz w:val="21"/>
          <w:szCs w:val="21"/>
        </w:rPr>
        <w:t xml:space="preserve">               </w:t>
      </w:r>
      <w:r>
        <w:rPr>
          <w:rFonts w:hint="eastAsia" w:ascii="宋体" w:hAnsi="宋体"/>
          <w:sz w:val="21"/>
          <w:szCs w:val="21"/>
        </w:rPr>
        <w:t>163.5</w:t>
      </w:r>
    </w:p>
    <w:p w14:paraId="6AB4F7CC">
      <w:pPr>
        <w:spacing w:line="360" w:lineRule="exact"/>
        <w:ind w:firstLine="945" w:firstLineChars="450"/>
        <w:rPr>
          <w:rFonts w:ascii="宋体" w:hAnsi="宋体"/>
          <w:sz w:val="21"/>
          <w:szCs w:val="21"/>
        </w:rPr>
      </w:pPr>
      <w:r>
        <w:rPr>
          <w:rFonts w:hint="eastAsia" w:ascii="宋体" w:hAnsi="宋体"/>
          <w:sz w:val="21"/>
          <w:szCs w:val="21"/>
        </w:rPr>
        <w:t xml:space="preserve">贷：主营业务收入 </w:t>
      </w:r>
      <w:r>
        <w:rPr>
          <w:rFonts w:ascii="宋体" w:hAnsi="宋体"/>
          <w:sz w:val="21"/>
          <w:szCs w:val="21"/>
        </w:rPr>
        <w:t xml:space="preserve">                       </w:t>
      </w:r>
      <w:r>
        <w:rPr>
          <w:rFonts w:hint="eastAsia" w:ascii="宋体" w:hAnsi="宋体"/>
          <w:sz w:val="21"/>
          <w:szCs w:val="21"/>
        </w:rPr>
        <w:t>150</w:t>
      </w:r>
    </w:p>
    <w:p w14:paraId="323AC7F2">
      <w:pPr>
        <w:spacing w:line="360" w:lineRule="exact"/>
        <w:ind w:firstLine="1365" w:firstLineChars="650"/>
        <w:rPr>
          <w:rFonts w:ascii="宋体" w:hAnsi="宋体"/>
          <w:sz w:val="21"/>
          <w:szCs w:val="21"/>
        </w:rPr>
      </w:pPr>
      <w:r>
        <w:rPr>
          <w:rFonts w:hint="eastAsia" w:ascii="宋体" w:hAnsi="宋体"/>
          <w:sz w:val="21"/>
          <w:szCs w:val="21"/>
        </w:rPr>
        <w:t>应交税费 —— 应交增值税（销项税额） 13.5</w:t>
      </w:r>
    </w:p>
    <w:p w14:paraId="2706535C">
      <w:pPr>
        <w:spacing w:line="360" w:lineRule="exact"/>
        <w:ind w:firstLine="420" w:firstLineChars="200"/>
        <w:rPr>
          <w:rFonts w:ascii="宋体" w:hAnsi="宋体"/>
          <w:sz w:val="21"/>
          <w:szCs w:val="21"/>
        </w:rPr>
      </w:pPr>
      <w:r>
        <w:rPr>
          <w:rFonts w:hint="eastAsia" w:ascii="宋体" w:hAnsi="宋体"/>
          <w:sz w:val="21"/>
          <w:szCs w:val="21"/>
        </w:rPr>
        <w:t>B.结转当月合同履约成本：</w:t>
      </w:r>
    </w:p>
    <w:p w14:paraId="7C1F611B">
      <w:pPr>
        <w:spacing w:line="360" w:lineRule="exact"/>
        <w:ind w:firstLine="420" w:firstLineChars="200"/>
        <w:rPr>
          <w:rFonts w:ascii="宋体" w:hAnsi="宋体"/>
          <w:sz w:val="21"/>
          <w:szCs w:val="21"/>
        </w:rPr>
      </w:pPr>
      <w:r>
        <w:rPr>
          <w:rFonts w:hint="eastAsia" w:ascii="宋体" w:hAnsi="宋体"/>
          <w:sz w:val="21"/>
          <w:szCs w:val="21"/>
        </w:rPr>
        <w:t xml:space="preserve">借：主营业务成本 </w:t>
      </w:r>
      <w:r>
        <w:rPr>
          <w:rFonts w:ascii="宋体" w:hAnsi="宋体"/>
          <w:sz w:val="21"/>
          <w:szCs w:val="21"/>
        </w:rPr>
        <w:t xml:space="preserve">           </w:t>
      </w:r>
      <w:r>
        <w:rPr>
          <w:rFonts w:hint="eastAsia" w:ascii="宋体" w:hAnsi="宋体"/>
          <w:sz w:val="21"/>
          <w:szCs w:val="21"/>
        </w:rPr>
        <w:t>100</w:t>
      </w:r>
    </w:p>
    <w:p w14:paraId="540FC5DC">
      <w:pPr>
        <w:spacing w:line="360" w:lineRule="exact"/>
        <w:ind w:firstLine="840" w:firstLineChars="400"/>
        <w:rPr>
          <w:rFonts w:ascii="宋体" w:hAnsi="宋体"/>
          <w:sz w:val="21"/>
          <w:szCs w:val="21"/>
        </w:rPr>
      </w:pPr>
      <w:r>
        <w:rPr>
          <w:rFonts w:hint="eastAsia" w:ascii="宋体" w:hAnsi="宋体"/>
          <w:sz w:val="21"/>
          <w:szCs w:val="21"/>
        </w:rPr>
        <w:t>贷：合同履约成本                          100</w:t>
      </w:r>
    </w:p>
    <w:p w14:paraId="0B73587C">
      <w:pPr>
        <w:spacing w:line="360" w:lineRule="exact"/>
        <w:ind w:firstLine="420" w:firstLineChars="200"/>
        <w:rPr>
          <w:rFonts w:ascii="宋体" w:hAnsi="宋体"/>
          <w:sz w:val="21"/>
          <w:szCs w:val="21"/>
        </w:rPr>
      </w:pPr>
      <w:r>
        <w:rPr>
          <w:rFonts w:hint="eastAsia" w:ascii="宋体" w:hAnsi="宋体"/>
          <w:sz w:val="21"/>
          <w:szCs w:val="21"/>
        </w:rPr>
        <w:t>C.结转当月合同履约成本：</w:t>
      </w:r>
    </w:p>
    <w:p w14:paraId="1AC2DFAA">
      <w:pPr>
        <w:spacing w:line="360" w:lineRule="exact"/>
        <w:ind w:firstLine="420" w:firstLineChars="200"/>
        <w:rPr>
          <w:rFonts w:ascii="宋体" w:hAnsi="宋体"/>
          <w:sz w:val="21"/>
          <w:szCs w:val="21"/>
        </w:rPr>
      </w:pPr>
      <w:r>
        <w:rPr>
          <w:rFonts w:hint="eastAsia" w:ascii="宋体" w:hAnsi="宋体"/>
          <w:sz w:val="21"/>
          <w:szCs w:val="21"/>
        </w:rPr>
        <w:t xml:space="preserve">借：主营业务成本 </w:t>
      </w:r>
      <w:r>
        <w:rPr>
          <w:rFonts w:ascii="宋体" w:hAnsi="宋体"/>
          <w:sz w:val="21"/>
          <w:szCs w:val="21"/>
        </w:rPr>
        <w:t xml:space="preserve">           </w:t>
      </w:r>
      <w:r>
        <w:rPr>
          <w:rFonts w:hint="eastAsia" w:ascii="宋体" w:hAnsi="宋体"/>
          <w:sz w:val="21"/>
          <w:szCs w:val="21"/>
        </w:rPr>
        <w:t>160</w:t>
      </w:r>
    </w:p>
    <w:p w14:paraId="32BD0F12">
      <w:pPr>
        <w:spacing w:line="360" w:lineRule="exact"/>
        <w:ind w:firstLine="840" w:firstLineChars="400"/>
        <w:rPr>
          <w:rFonts w:ascii="宋体" w:hAnsi="宋体"/>
          <w:sz w:val="21"/>
          <w:szCs w:val="21"/>
        </w:rPr>
      </w:pPr>
      <w:r>
        <w:rPr>
          <w:rFonts w:hint="eastAsia" w:ascii="宋体" w:hAnsi="宋体"/>
          <w:sz w:val="21"/>
          <w:szCs w:val="21"/>
        </w:rPr>
        <w:t>贷：合同履约成本                          160</w:t>
      </w:r>
    </w:p>
    <w:p w14:paraId="3971ED49">
      <w:pPr>
        <w:spacing w:line="360" w:lineRule="exact"/>
        <w:ind w:firstLine="420" w:firstLineChars="200"/>
        <w:rPr>
          <w:rFonts w:ascii="宋体" w:hAnsi="宋体"/>
          <w:sz w:val="21"/>
          <w:szCs w:val="21"/>
        </w:rPr>
      </w:pPr>
      <w:r>
        <w:rPr>
          <w:rFonts w:hint="eastAsia" w:ascii="宋体" w:hAnsi="宋体"/>
          <w:sz w:val="21"/>
          <w:szCs w:val="21"/>
        </w:rPr>
        <w:t>D.确认当月合同收入：</w:t>
      </w:r>
    </w:p>
    <w:p w14:paraId="649E634E">
      <w:pPr>
        <w:spacing w:line="360" w:lineRule="exact"/>
        <w:ind w:firstLine="420" w:firstLineChars="200"/>
        <w:rPr>
          <w:rFonts w:ascii="宋体" w:hAnsi="宋体"/>
          <w:sz w:val="21"/>
          <w:szCs w:val="21"/>
        </w:rPr>
      </w:pPr>
      <w:r>
        <w:rPr>
          <w:rFonts w:hint="eastAsia" w:ascii="宋体" w:hAnsi="宋体"/>
          <w:sz w:val="21"/>
          <w:szCs w:val="21"/>
        </w:rPr>
        <w:t>借：银行存款                163.5</w:t>
      </w:r>
    </w:p>
    <w:p w14:paraId="1BDA1E93">
      <w:pPr>
        <w:spacing w:line="360" w:lineRule="exact"/>
        <w:ind w:firstLine="840" w:firstLineChars="400"/>
        <w:rPr>
          <w:rFonts w:ascii="宋体" w:hAnsi="宋体"/>
          <w:sz w:val="21"/>
          <w:szCs w:val="21"/>
        </w:rPr>
      </w:pPr>
      <w:r>
        <w:rPr>
          <w:rFonts w:hint="eastAsia" w:ascii="宋体" w:hAnsi="宋体"/>
          <w:sz w:val="21"/>
          <w:szCs w:val="21"/>
        </w:rPr>
        <w:t xml:space="preserve">贷：主营业务收入 </w:t>
      </w:r>
      <w:r>
        <w:rPr>
          <w:rFonts w:ascii="宋体" w:hAnsi="宋体"/>
          <w:sz w:val="21"/>
          <w:szCs w:val="21"/>
        </w:rPr>
        <w:t xml:space="preserve">                          </w:t>
      </w:r>
      <w:r>
        <w:rPr>
          <w:rFonts w:hint="eastAsia" w:ascii="宋体" w:hAnsi="宋体"/>
          <w:sz w:val="21"/>
          <w:szCs w:val="21"/>
        </w:rPr>
        <w:t>100</w:t>
      </w:r>
    </w:p>
    <w:p w14:paraId="5DF05155">
      <w:pPr>
        <w:spacing w:line="360" w:lineRule="exact"/>
        <w:ind w:firstLine="1260" w:firstLineChars="600"/>
        <w:rPr>
          <w:rFonts w:ascii="宋体" w:hAnsi="宋体"/>
          <w:sz w:val="21"/>
          <w:szCs w:val="21"/>
        </w:rPr>
      </w:pPr>
      <w:r>
        <w:rPr>
          <w:rFonts w:hint="eastAsia" w:ascii="宋体" w:hAnsi="宋体"/>
          <w:sz w:val="21"/>
          <w:szCs w:val="21"/>
        </w:rPr>
        <w:t>应交税费 ——</w:t>
      </w:r>
      <w:r>
        <w:rPr>
          <w:rFonts w:ascii="宋体" w:hAnsi="宋体"/>
          <w:sz w:val="21"/>
          <w:szCs w:val="21"/>
        </w:rPr>
        <w:t xml:space="preserve"> 应交增值税（销项税额）</w:t>
      </w:r>
      <w:r>
        <w:rPr>
          <w:rFonts w:hint="eastAsia" w:ascii="宋体" w:hAnsi="宋体"/>
          <w:sz w:val="21"/>
          <w:szCs w:val="21"/>
        </w:rPr>
        <w:t xml:space="preserve">   </w:t>
      </w:r>
      <w:r>
        <w:rPr>
          <w:rFonts w:ascii="宋体" w:hAnsi="宋体"/>
          <w:sz w:val="21"/>
          <w:szCs w:val="21"/>
        </w:rPr>
        <w:t>13.5</w:t>
      </w:r>
    </w:p>
    <w:p w14:paraId="79254A35">
      <w:pPr>
        <w:spacing w:line="360" w:lineRule="exact"/>
        <w:ind w:firstLine="1260" w:firstLineChars="600"/>
        <w:rPr>
          <w:rFonts w:ascii="宋体" w:hAnsi="宋体" w:cs="Segoe UI Emoji"/>
          <w:sz w:val="21"/>
          <w:szCs w:val="21"/>
        </w:rPr>
      </w:pPr>
      <w:r>
        <w:rPr>
          <w:rFonts w:ascii="宋体" w:hAnsi="宋体"/>
          <w:sz w:val="21"/>
          <w:szCs w:val="21"/>
        </w:rPr>
        <w:t>合同负债                               50</w:t>
      </w:r>
    </w:p>
    <w:p w14:paraId="5396B7CE">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AB</w:t>
      </w:r>
    </w:p>
    <w:p w14:paraId="5C06ACCA">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履约进度 = 100 ÷ (100 + 1 900) × 100% = 5%</w:t>
      </w:r>
    </w:p>
    <w:p w14:paraId="263D1EDE">
      <w:pPr>
        <w:spacing w:line="360" w:lineRule="exact"/>
        <w:ind w:firstLine="420" w:firstLineChars="200"/>
        <w:rPr>
          <w:rFonts w:ascii="宋体" w:hAnsi="宋体"/>
          <w:sz w:val="21"/>
          <w:szCs w:val="21"/>
        </w:rPr>
      </w:pPr>
      <w:r>
        <w:rPr>
          <w:rFonts w:ascii="宋体" w:hAnsi="宋体"/>
          <w:sz w:val="21"/>
          <w:szCs w:val="21"/>
        </w:rPr>
        <w:t>应确认收入 = 3 000 × 5% = 150 万元</w:t>
      </w:r>
    </w:p>
    <w:p w14:paraId="2A613950">
      <w:pPr>
        <w:spacing w:line="360" w:lineRule="exact"/>
        <w:ind w:firstLine="420" w:firstLineChars="200"/>
        <w:rPr>
          <w:rFonts w:ascii="宋体" w:hAnsi="宋体"/>
          <w:sz w:val="21"/>
          <w:szCs w:val="21"/>
        </w:rPr>
      </w:pPr>
      <w:r>
        <w:rPr>
          <w:rFonts w:ascii="宋体" w:hAnsi="宋体"/>
          <w:sz w:val="21"/>
          <w:szCs w:val="21"/>
        </w:rPr>
        <w:t>应结转成本 = (100 + 1 900) × 5% = 100 万元</w:t>
      </w:r>
    </w:p>
    <w:p w14:paraId="06B601D6">
      <w:pPr>
        <w:spacing w:line="360" w:lineRule="exact"/>
        <w:ind w:firstLine="420" w:firstLineChars="200"/>
        <w:rPr>
          <w:rFonts w:ascii="宋体" w:hAnsi="宋体"/>
          <w:sz w:val="21"/>
          <w:szCs w:val="21"/>
        </w:rPr>
      </w:pPr>
      <w:r>
        <w:rPr>
          <w:rFonts w:ascii="宋体" w:hAnsi="宋体"/>
          <w:sz w:val="21"/>
          <w:szCs w:val="21"/>
        </w:rPr>
        <w:t>收到款项分录：</w:t>
      </w:r>
    </w:p>
    <w:p w14:paraId="621211D4">
      <w:pPr>
        <w:spacing w:line="360" w:lineRule="exact"/>
        <w:ind w:firstLine="420" w:firstLineChars="200"/>
        <w:rPr>
          <w:rFonts w:ascii="宋体" w:hAnsi="宋体"/>
          <w:sz w:val="21"/>
          <w:szCs w:val="21"/>
        </w:rPr>
      </w:pPr>
      <w:r>
        <w:rPr>
          <w:rFonts w:ascii="宋体" w:hAnsi="宋体"/>
          <w:sz w:val="21"/>
          <w:szCs w:val="21"/>
        </w:rPr>
        <w:t xml:space="preserve">借：银行存款      163.5 </w:t>
      </w:r>
    </w:p>
    <w:p w14:paraId="4800C35C">
      <w:pPr>
        <w:spacing w:line="360" w:lineRule="exact"/>
        <w:ind w:firstLine="840" w:firstLineChars="400"/>
        <w:rPr>
          <w:rFonts w:ascii="宋体" w:hAnsi="宋体"/>
          <w:sz w:val="21"/>
          <w:szCs w:val="21"/>
        </w:rPr>
      </w:pPr>
      <w:r>
        <w:rPr>
          <w:rFonts w:ascii="宋体" w:hAnsi="宋体"/>
          <w:sz w:val="21"/>
          <w:szCs w:val="21"/>
        </w:rPr>
        <w:t xml:space="preserve">贷：主营业务收入        150 </w:t>
      </w:r>
    </w:p>
    <w:p w14:paraId="33BBE839">
      <w:pPr>
        <w:spacing w:line="360" w:lineRule="exact"/>
        <w:ind w:firstLine="1260" w:firstLineChars="600"/>
        <w:rPr>
          <w:rFonts w:ascii="宋体" w:hAnsi="宋体"/>
          <w:sz w:val="21"/>
          <w:szCs w:val="21"/>
        </w:rPr>
      </w:pPr>
      <w:r>
        <w:rPr>
          <w:rFonts w:ascii="宋体" w:hAnsi="宋体"/>
          <w:sz w:val="21"/>
          <w:szCs w:val="21"/>
        </w:rPr>
        <w:t>应交税费——销项税额 13.5（选项 A 正确，D 错误）</w:t>
      </w:r>
    </w:p>
    <w:p w14:paraId="6E25730F">
      <w:pPr>
        <w:spacing w:line="360" w:lineRule="exact"/>
        <w:ind w:firstLine="420" w:firstLineChars="200"/>
        <w:rPr>
          <w:rFonts w:ascii="宋体" w:hAnsi="宋体"/>
          <w:sz w:val="21"/>
          <w:szCs w:val="21"/>
        </w:rPr>
      </w:pPr>
      <w:r>
        <w:rPr>
          <w:rFonts w:ascii="宋体" w:hAnsi="宋体"/>
          <w:sz w:val="21"/>
          <w:szCs w:val="21"/>
        </w:rPr>
        <w:t>结转成本分录：</w:t>
      </w:r>
    </w:p>
    <w:p w14:paraId="2001377D">
      <w:pPr>
        <w:spacing w:line="360" w:lineRule="exact"/>
        <w:ind w:firstLine="420" w:firstLineChars="200"/>
        <w:rPr>
          <w:rFonts w:ascii="宋体" w:hAnsi="宋体"/>
          <w:sz w:val="21"/>
          <w:szCs w:val="21"/>
        </w:rPr>
      </w:pPr>
      <w:r>
        <w:rPr>
          <w:rFonts w:ascii="宋体" w:hAnsi="宋体"/>
          <w:sz w:val="21"/>
          <w:szCs w:val="21"/>
        </w:rPr>
        <w:t>借：主营业务成本</w:t>
      </w:r>
      <w:r>
        <w:rPr>
          <w:rFonts w:hint="eastAsia" w:ascii="宋体" w:hAnsi="宋体"/>
          <w:sz w:val="21"/>
          <w:szCs w:val="21"/>
        </w:rPr>
        <w:t xml:space="preserve">  </w:t>
      </w:r>
      <w:r>
        <w:rPr>
          <w:rFonts w:ascii="宋体" w:hAnsi="宋体"/>
          <w:sz w:val="21"/>
          <w:szCs w:val="21"/>
        </w:rPr>
        <w:t xml:space="preserve"> 100 </w:t>
      </w:r>
    </w:p>
    <w:p w14:paraId="5FB2006B">
      <w:pPr>
        <w:spacing w:line="360" w:lineRule="exact"/>
        <w:ind w:firstLine="840" w:firstLineChars="400"/>
        <w:rPr>
          <w:rFonts w:ascii="宋体" w:hAnsi="宋体"/>
          <w:sz w:val="21"/>
          <w:szCs w:val="21"/>
        </w:rPr>
      </w:pPr>
      <w:r>
        <w:rPr>
          <w:rFonts w:ascii="宋体" w:hAnsi="宋体"/>
          <w:sz w:val="21"/>
          <w:szCs w:val="21"/>
        </w:rPr>
        <w:t>贷：合同履约成本</w:t>
      </w:r>
      <w:r>
        <w:rPr>
          <w:rFonts w:hint="eastAsia" w:ascii="宋体" w:hAnsi="宋体"/>
          <w:sz w:val="21"/>
          <w:szCs w:val="21"/>
        </w:rPr>
        <w:t xml:space="preserve">          </w:t>
      </w:r>
      <w:r>
        <w:rPr>
          <w:rFonts w:ascii="宋体" w:hAnsi="宋体"/>
          <w:sz w:val="21"/>
          <w:szCs w:val="21"/>
        </w:rPr>
        <w:t xml:space="preserve"> 100（选项 B 正确，C 错误）。   </w:t>
      </w:r>
    </w:p>
    <w:p w14:paraId="3356DE45">
      <w:pPr>
        <w:spacing w:line="360" w:lineRule="exact"/>
        <w:ind w:firstLine="420" w:firstLineChars="200"/>
        <w:rPr>
          <w:rFonts w:ascii="宋体" w:hAnsi="宋体"/>
          <w:sz w:val="21"/>
          <w:szCs w:val="21"/>
        </w:rPr>
      </w:pPr>
      <w:r>
        <w:rPr>
          <w:rFonts w:ascii="宋体" w:hAnsi="宋体"/>
          <w:sz w:val="21"/>
          <w:szCs w:val="21"/>
        </w:rPr>
        <w:t xml:space="preserve">4.根据资料（1）至（3），下列各项中，关于乙公司合同取得成本摊销的会计处理表述正确的是（　）。 </w:t>
      </w:r>
    </w:p>
    <w:p w14:paraId="510AB8A0">
      <w:pPr>
        <w:spacing w:line="360" w:lineRule="exact"/>
        <w:ind w:firstLine="420" w:firstLineChars="200"/>
        <w:rPr>
          <w:rFonts w:ascii="宋体" w:hAnsi="宋体"/>
          <w:sz w:val="21"/>
          <w:szCs w:val="21"/>
        </w:rPr>
      </w:pPr>
      <w:r>
        <w:rPr>
          <w:rFonts w:ascii="宋体" w:hAnsi="宋体"/>
          <w:sz w:val="21"/>
          <w:szCs w:val="21"/>
        </w:rPr>
        <w:t>A.借记 “销售费用” 科目 1 万元</w:t>
      </w:r>
    </w:p>
    <w:p w14:paraId="7E0A30B4">
      <w:pPr>
        <w:spacing w:line="360" w:lineRule="exact"/>
        <w:ind w:firstLine="420" w:firstLineChars="200"/>
        <w:rPr>
          <w:rFonts w:ascii="宋体" w:hAnsi="宋体"/>
          <w:sz w:val="21"/>
          <w:szCs w:val="21"/>
        </w:rPr>
      </w:pPr>
      <w:r>
        <w:rPr>
          <w:rFonts w:ascii="宋体" w:hAnsi="宋体"/>
          <w:sz w:val="21"/>
          <w:szCs w:val="21"/>
        </w:rPr>
        <w:t>B.贷记 “合同取得成本” 科目 1 万元</w:t>
      </w:r>
    </w:p>
    <w:p w14:paraId="53F18233">
      <w:pPr>
        <w:spacing w:line="360" w:lineRule="exact"/>
        <w:ind w:firstLine="420" w:firstLineChars="200"/>
        <w:rPr>
          <w:rFonts w:ascii="宋体" w:hAnsi="宋体"/>
          <w:sz w:val="21"/>
          <w:szCs w:val="21"/>
        </w:rPr>
      </w:pPr>
      <w:r>
        <w:rPr>
          <w:rFonts w:ascii="宋体" w:hAnsi="宋体"/>
          <w:sz w:val="21"/>
          <w:szCs w:val="21"/>
        </w:rPr>
        <w:t>C.贷记 “合同取得成本” 科目 1.1 万元</w:t>
      </w:r>
    </w:p>
    <w:p w14:paraId="351AB671">
      <w:pPr>
        <w:spacing w:line="360" w:lineRule="exact"/>
        <w:ind w:firstLine="420" w:firstLineChars="200"/>
        <w:rPr>
          <w:rFonts w:ascii="宋体" w:hAnsi="宋体" w:cs="Segoe UI Emoji"/>
          <w:sz w:val="21"/>
          <w:szCs w:val="21"/>
        </w:rPr>
      </w:pPr>
      <w:r>
        <w:rPr>
          <w:rFonts w:ascii="宋体" w:hAnsi="宋体"/>
          <w:sz w:val="21"/>
          <w:szCs w:val="21"/>
        </w:rPr>
        <w:t>D.借记 “管理费用” 科目 1 万元</w:t>
      </w:r>
    </w:p>
    <w:p w14:paraId="49542877">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AB</w:t>
      </w:r>
    </w:p>
    <w:p w14:paraId="5BC9419D">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摊销的合同取得成本 = 20 × 5% = 1 万元</w:t>
      </w:r>
    </w:p>
    <w:p w14:paraId="2B47EE11">
      <w:pPr>
        <w:spacing w:line="360" w:lineRule="exact"/>
        <w:ind w:firstLine="420" w:firstLineChars="200"/>
        <w:rPr>
          <w:rFonts w:ascii="宋体" w:hAnsi="宋体"/>
          <w:sz w:val="21"/>
          <w:szCs w:val="21"/>
        </w:rPr>
      </w:pPr>
      <w:r>
        <w:rPr>
          <w:rFonts w:ascii="宋体" w:hAnsi="宋体"/>
          <w:sz w:val="21"/>
          <w:szCs w:val="21"/>
        </w:rPr>
        <w:t xml:space="preserve">借：销售费用     1 </w:t>
      </w:r>
    </w:p>
    <w:p w14:paraId="6D4B354C">
      <w:pPr>
        <w:spacing w:line="360" w:lineRule="exact"/>
        <w:ind w:firstLine="840" w:firstLineChars="400"/>
        <w:rPr>
          <w:rFonts w:ascii="宋体" w:hAnsi="宋体"/>
          <w:sz w:val="21"/>
          <w:szCs w:val="21"/>
        </w:rPr>
      </w:pPr>
      <w:r>
        <w:rPr>
          <w:rFonts w:ascii="宋体" w:hAnsi="宋体"/>
          <w:sz w:val="21"/>
          <w:szCs w:val="21"/>
        </w:rPr>
        <w:t>贷：合同取得成本</w:t>
      </w:r>
      <w:r>
        <w:rPr>
          <w:rFonts w:hint="eastAsia" w:ascii="宋体" w:hAnsi="宋体"/>
          <w:sz w:val="21"/>
          <w:szCs w:val="21"/>
        </w:rPr>
        <w:t xml:space="preserve">      </w:t>
      </w:r>
      <w:r>
        <w:rPr>
          <w:rFonts w:ascii="宋体" w:hAnsi="宋体"/>
          <w:sz w:val="21"/>
          <w:szCs w:val="21"/>
        </w:rPr>
        <w:t xml:space="preserve"> 1（选项 A、B 正确，C、D 错误）。   </w:t>
      </w:r>
    </w:p>
    <w:p w14:paraId="53787D38">
      <w:pPr>
        <w:spacing w:line="360" w:lineRule="exact"/>
        <w:ind w:firstLine="420" w:firstLineChars="200"/>
        <w:rPr>
          <w:rFonts w:ascii="宋体" w:hAnsi="宋体"/>
          <w:sz w:val="21"/>
          <w:szCs w:val="21"/>
        </w:rPr>
      </w:pPr>
      <w:r>
        <w:rPr>
          <w:rFonts w:ascii="宋体" w:hAnsi="宋体"/>
          <w:sz w:val="21"/>
          <w:szCs w:val="21"/>
        </w:rPr>
        <w:t xml:space="preserve">5.根据资料（1）至（3），乙公司相关业务对 2024 年 12 </w:t>
      </w:r>
      <w:r>
        <w:rPr>
          <w:rFonts w:hint="eastAsia" w:ascii="宋体" w:hAnsi="宋体"/>
          <w:sz w:val="21"/>
          <w:szCs w:val="21"/>
        </w:rPr>
        <w:t>月利润表</w:t>
      </w:r>
      <w:r>
        <w:rPr>
          <w:rFonts w:ascii="宋体" w:hAnsi="宋体"/>
          <w:sz w:val="21"/>
          <w:szCs w:val="21"/>
        </w:rPr>
        <w:t xml:space="preserve"> “营业利润” 项目的影响金额是（</w:t>
      </w:r>
      <w:r>
        <w:rPr>
          <w:rFonts w:hint="eastAsia" w:ascii="宋体" w:hAnsi="宋体"/>
          <w:sz w:val="21"/>
          <w:szCs w:val="21"/>
        </w:rPr>
        <w:t xml:space="preserve"> </w:t>
      </w:r>
      <w:r>
        <w:rPr>
          <w:rFonts w:ascii="宋体" w:hAnsi="宋体"/>
          <w:sz w:val="21"/>
          <w:szCs w:val="21"/>
        </w:rPr>
        <w:t xml:space="preserve">　）万元。 </w:t>
      </w:r>
    </w:p>
    <w:p w14:paraId="0C55EBE5">
      <w:pPr>
        <w:spacing w:line="360" w:lineRule="exact"/>
        <w:ind w:firstLine="420" w:firstLineChars="200"/>
        <w:rPr>
          <w:rFonts w:ascii="宋体" w:hAnsi="宋体"/>
          <w:sz w:val="21"/>
          <w:szCs w:val="21"/>
        </w:rPr>
      </w:pPr>
      <w:r>
        <w:rPr>
          <w:rFonts w:ascii="宋体" w:hAnsi="宋体"/>
          <w:sz w:val="21"/>
          <w:szCs w:val="21"/>
        </w:rPr>
        <w:t>A.39</w:t>
      </w:r>
    </w:p>
    <w:p w14:paraId="288393B3">
      <w:pPr>
        <w:spacing w:line="360" w:lineRule="exact"/>
        <w:ind w:firstLine="420" w:firstLineChars="200"/>
        <w:rPr>
          <w:rFonts w:ascii="宋体" w:hAnsi="宋体"/>
          <w:sz w:val="21"/>
          <w:szCs w:val="21"/>
        </w:rPr>
      </w:pPr>
      <w:r>
        <w:rPr>
          <w:rFonts w:ascii="宋体" w:hAnsi="宋体"/>
          <w:sz w:val="21"/>
          <w:szCs w:val="21"/>
        </w:rPr>
        <w:t>B.40</w:t>
      </w:r>
    </w:p>
    <w:p w14:paraId="347F4BC1">
      <w:pPr>
        <w:spacing w:line="360" w:lineRule="exact"/>
        <w:ind w:firstLine="420" w:firstLineChars="200"/>
        <w:rPr>
          <w:rFonts w:ascii="宋体" w:hAnsi="宋体"/>
          <w:sz w:val="21"/>
          <w:szCs w:val="21"/>
        </w:rPr>
      </w:pPr>
      <w:r>
        <w:rPr>
          <w:rFonts w:ascii="宋体" w:hAnsi="宋体"/>
          <w:sz w:val="21"/>
          <w:szCs w:val="21"/>
        </w:rPr>
        <w:t>C.42</w:t>
      </w:r>
    </w:p>
    <w:p w14:paraId="7FF7C76A">
      <w:pPr>
        <w:spacing w:line="360" w:lineRule="exact"/>
        <w:ind w:firstLine="420" w:firstLineChars="200"/>
        <w:rPr>
          <w:rFonts w:ascii="宋体" w:hAnsi="宋体" w:cs="Segoe UI Emoji"/>
          <w:sz w:val="21"/>
          <w:szCs w:val="21"/>
        </w:rPr>
      </w:pPr>
      <w:r>
        <w:rPr>
          <w:rFonts w:ascii="宋体" w:hAnsi="宋体"/>
          <w:sz w:val="21"/>
          <w:szCs w:val="21"/>
        </w:rPr>
        <w:t>D.45</w:t>
      </w:r>
    </w:p>
    <w:p w14:paraId="6E5B580E">
      <w:pPr>
        <w:spacing w:line="360" w:lineRule="exact"/>
        <w:ind w:firstLine="422" w:firstLineChars="200"/>
        <w:rPr>
          <w:rFonts w:ascii="宋体" w:hAnsi="宋体"/>
          <w:sz w:val="21"/>
          <w:szCs w:val="21"/>
        </w:rPr>
      </w:pPr>
      <w:r>
        <w:rPr>
          <w:rFonts w:ascii="宋体" w:hAnsi="宋体"/>
          <w:b/>
          <w:color w:val="FF0000"/>
          <w:sz w:val="21"/>
          <w:szCs w:val="21"/>
        </w:rPr>
        <w:t>【答案】</w:t>
      </w:r>
      <w:r>
        <w:rPr>
          <w:rFonts w:ascii="宋体" w:hAnsi="宋体"/>
          <w:sz w:val="21"/>
          <w:szCs w:val="21"/>
        </w:rPr>
        <w:t>A</w:t>
      </w:r>
    </w:p>
    <w:p w14:paraId="78018790">
      <w:pPr>
        <w:spacing w:line="360" w:lineRule="exact"/>
        <w:ind w:firstLine="422" w:firstLineChars="200"/>
        <w:rPr>
          <w:rFonts w:ascii="宋体" w:hAnsi="宋体"/>
          <w:sz w:val="21"/>
          <w:szCs w:val="21"/>
        </w:rPr>
      </w:pPr>
      <w:r>
        <w:rPr>
          <w:rFonts w:ascii="宋体" w:hAnsi="宋体"/>
          <w:b/>
          <w:color w:val="FF0000"/>
          <w:sz w:val="21"/>
          <w:szCs w:val="21"/>
        </w:rPr>
        <w:t>【解析】</w:t>
      </w:r>
      <w:r>
        <w:rPr>
          <w:rFonts w:ascii="宋体" w:hAnsi="宋体"/>
          <w:sz w:val="21"/>
          <w:szCs w:val="21"/>
        </w:rPr>
        <w:t xml:space="preserve">营业利润影响金额 </w:t>
      </w:r>
    </w:p>
    <w:p w14:paraId="0987A5B7">
      <w:pPr>
        <w:spacing w:line="360" w:lineRule="exact"/>
        <w:ind w:firstLine="420" w:firstLineChars="200"/>
        <w:rPr>
          <w:rFonts w:ascii="宋体" w:hAnsi="宋体"/>
          <w:sz w:val="21"/>
          <w:szCs w:val="21"/>
        </w:rPr>
      </w:pPr>
      <w:r>
        <w:rPr>
          <w:rFonts w:ascii="宋体" w:hAnsi="宋体"/>
          <w:sz w:val="21"/>
          <w:szCs w:val="21"/>
        </w:rPr>
        <w:t>= -（差旅费 + 咨询费） + 主营业务收入 - 主营业务成本 - 摊销的合同取得成本</w:t>
      </w:r>
    </w:p>
    <w:p w14:paraId="5D058F9B">
      <w:pPr>
        <w:spacing w:line="360" w:lineRule="exact"/>
        <w:ind w:firstLine="420" w:firstLineChars="200"/>
        <w:rPr>
          <w:rFonts w:ascii="宋体" w:hAnsi="宋体"/>
          <w:sz w:val="21"/>
          <w:szCs w:val="21"/>
        </w:rPr>
      </w:pPr>
      <w:r>
        <w:rPr>
          <w:rFonts w:ascii="宋体" w:hAnsi="宋体"/>
          <w:sz w:val="21"/>
          <w:szCs w:val="21"/>
        </w:rPr>
        <w:t>= -(8+2) + 150 - 100 - 1 = 39 万元</w:t>
      </w:r>
    </w:p>
    <w:bookmarkEnd w:id="0"/>
    <w:p w14:paraId="1D16539A">
      <w:pPr>
        <w:spacing w:line="360" w:lineRule="exact"/>
        <w:ind w:firstLine="420" w:firstLineChars="200"/>
        <w:rPr>
          <w:rFonts w:ascii="宋体" w:hAnsi="宋体"/>
          <w:sz w:val="21"/>
          <w:szCs w:val="21"/>
        </w:rPr>
      </w:pPr>
    </w:p>
    <w:p w14:paraId="6BBF3381">
      <w:pPr>
        <w:spacing w:line="360" w:lineRule="exact"/>
        <w:ind w:firstLine="420" w:firstLineChars="200"/>
        <w:rPr>
          <w:rFonts w:ascii="宋体" w:hAnsi="宋体"/>
          <w:sz w:val="21"/>
          <w:szCs w:val="21"/>
        </w:rPr>
      </w:pPr>
    </w:p>
    <w:sectPr>
      <w:headerReference r:id="rId3" w:type="default"/>
      <w:footerReference r:id="rId4" w:type="default"/>
      <w:pgSz w:w="11907" w:h="16840"/>
      <w:pgMar w:top="1304" w:right="1021" w:bottom="1304" w:left="1304" w:header="856"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Segoe UI Emoji">
    <w:panose1 w:val="020B0502040204020203"/>
    <w:charset w:val="00"/>
    <w:family w:val="swiss"/>
    <w:pitch w:val="default"/>
    <w:sig w:usb0="00000001" w:usb1="02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A6017">
    <w:pPr>
      <w:pStyle w:val="7"/>
      <w:rPr>
        <w:rFonts w:ascii="微软雅黑" w:hAnsi="微软雅黑" w:eastAsia="微软雅黑"/>
        <w:b/>
        <w:i/>
        <w:color w:val="00B050"/>
        <w:szCs w:val="24"/>
      </w:rPr>
    </w:pPr>
    <w:r>
      <w:rPr>
        <w:rFonts w:hint="eastAsia" w:ascii="微软雅黑" w:hAnsi="微软雅黑" w:eastAsia="微软雅黑"/>
        <w:b/>
        <w:color w:val="00B050"/>
        <w:sz w:val="22"/>
        <w:szCs w:val="24"/>
        <w:lang w:val="en-US" w:eastAsia="zh-CN"/>
      </w:rPr>
      <w:t>费县英才</w:t>
    </w:r>
    <w:r>
      <w:rPr>
        <w:rFonts w:hint="eastAsia" w:ascii="微软雅黑" w:hAnsi="微软雅黑" w:eastAsia="微软雅黑"/>
        <w:b/>
        <w:color w:val="00B050"/>
        <w:sz w:val="22"/>
        <w:szCs w:val="24"/>
      </w:rPr>
      <w:t>会计</w:t>
    </w:r>
    <w:r>
      <w:rPr>
        <w:rFonts w:hint="eastAsia" w:ascii="微软雅黑" w:hAnsi="微软雅黑" w:eastAsia="微软雅黑"/>
        <w:b/>
        <w:color w:val="00B050"/>
        <w:sz w:val="22"/>
        <w:szCs w:val="24"/>
        <w:lang w:val="en-US" w:eastAsia="zh-CN"/>
      </w:rPr>
      <w:t>培训</w:t>
    </w:r>
    <w:r>
      <w:rPr>
        <w:rFonts w:hint="eastAsia" w:ascii="微软雅黑" w:hAnsi="微软雅黑" w:eastAsia="微软雅黑"/>
        <w:b/>
        <w:color w:val="00B050"/>
        <w:sz w:val="22"/>
        <w:szCs w:val="24"/>
      </w:rPr>
      <w:t>www.</w:t>
    </w:r>
    <w:r>
      <w:rPr>
        <w:rFonts w:hint="eastAsia" w:ascii="微软雅黑" w:hAnsi="微软雅黑" w:eastAsia="微软雅黑"/>
        <w:b/>
        <w:color w:val="00B050"/>
        <w:sz w:val="22"/>
        <w:szCs w:val="24"/>
        <w:lang w:val="en-US" w:eastAsia="zh-CN"/>
      </w:rPr>
      <w:t>fxy</w:t>
    </w:r>
    <w:r>
      <w:rPr>
        <w:rFonts w:hint="eastAsia" w:ascii="微软雅黑" w:hAnsi="微软雅黑" w:eastAsia="微软雅黑"/>
        <w:b/>
        <w:color w:val="00B050"/>
        <w:sz w:val="22"/>
        <w:szCs w:val="24"/>
      </w:rPr>
      <w:t>c</w:t>
    </w:r>
    <w:r>
      <w:rPr>
        <w:rFonts w:hint="eastAsia" w:ascii="微软雅黑" w:hAnsi="微软雅黑" w:eastAsia="微软雅黑"/>
        <w:b/>
        <w:color w:val="00B050"/>
        <w:sz w:val="22"/>
        <w:szCs w:val="24"/>
        <w:lang w:val="en-US" w:eastAsia="zh-CN"/>
      </w:rPr>
      <w:t>px</w:t>
    </w:r>
    <w:r>
      <w:rPr>
        <w:rFonts w:hint="eastAsia" w:ascii="微软雅黑" w:hAnsi="微软雅黑" w:eastAsia="微软雅黑"/>
        <w:b/>
        <w:color w:val="00B050"/>
        <w:sz w:val="22"/>
        <w:szCs w:val="24"/>
      </w:rPr>
      <w:t xml:space="preserve">.com  </w:t>
    </w:r>
    <w:r>
      <w:rPr>
        <w:rFonts w:ascii="微软雅黑" w:hAnsi="微软雅黑" w:eastAsia="微软雅黑"/>
        <w:b/>
        <w:color w:val="00B050"/>
        <w:sz w:val="22"/>
        <w:szCs w:val="24"/>
      </w:rPr>
      <w:t xml:space="preserve">   </w:t>
    </w:r>
    <w:r>
      <w:rPr>
        <w:rFonts w:ascii="微软雅黑" w:hAnsi="微软雅黑" w:eastAsia="微软雅黑"/>
        <w:b/>
        <w:i/>
        <w:color w:val="00B050"/>
        <w:sz w:val="22"/>
        <w:szCs w:val="24"/>
      </w:rPr>
      <w:t xml:space="preserve">               </w:t>
    </w:r>
    <w:r>
      <w:rPr>
        <w:rFonts w:hint="eastAsia" w:ascii="微软雅黑" w:hAnsi="微软雅黑" w:eastAsia="微软雅黑"/>
        <w:b/>
        <w:i/>
        <w:color w:val="00B050"/>
        <w:sz w:val="22"/>
        <w:szCs w:val="24"/>
      </w:rPr>
      <w:t xml:space="preserve">  </w:t>
    </w:r>
    <w:r>
      <w:rPr>
        <w:rFonts w:ascii="微软雅黑" w:hAnsi="微软雅黑" w:eastAsia="微软雅黑"/>
        <w:b/>
        <w:i/>
        <w:color w:val="00B050"/>
        <w:sz w:val="22"/>
        <w:szCs w:val="24"/>
      </w:rPr>
      <w:t xml:space="preserve">               </w:t>
    </w:r>
    <w:r>
      <w:rPr>
        <w:rFonts w:hint="eastAsia" w:ascii="微软雅黑" w:hAnsi="微软雅黑" w:eastAsia="微软雅黑"/>
        <w:b/>
        <w:i/>
        <w:color w:val="00B050"/>
        <w:sz w:val="22"/>
        <w:szCs w:val="24"/>
      </w:rPr>
      <w:t xml:space="preserve">    </w:t>
    </w:r>
    <w:r>
      <w:rPr>
        <w:rFonts w:ascii="微软雅黑" w:hAnsi="微软雅黑" w:eastAsia="微软雅黑"/>
        <w:b/>
        <w:i/>
        <w:color w:val="00B050"/>
        <w:sz w:val="22"/>
        <w:szCs w:val="24"/>
      </w:rPr>
      <w:t xml:space="preserve"> </w:t>
    </w:r>
    <w:r>
      <w:rPr>
        <w:rFonts w:hint="eastAsia" w:ascii="微软雅黑" w:hAnsi="微软雅黑" w:eastAsia="微软雅黑"/>
        <w:b/>
        <w:i/>
        <w:color w:val="00B050"/>
        <w:sz w:val="22"/>
        <w:szCs w:val="24"/>
      </w:rPr>
      <w:t xml:space="preserve"> </w:t>
    </w:r>
    <w:r>
      <w:rPr>
        <w:rFonts w:ascii="微软雅黑" w:hAnsi="微软雅黑" w:eastAsia="微软雅黑"/>
        <w:b/>
        <w:i/>
        <w:color w:val="00B050"/>
        <w:sz w:val="22"/>
        <w:szCs w:val="24"/>
      </w:rPr>
      <w:t xml:space="preserve">   </w:t>
    </w:r>
    <w:bookmarkStart w:id="9" w:name="_GoBack"/>
    <w:bookmarkEnd w:id="9"/>
    <w:permStart w:id="0" w:edGrp="everyone"/>
    <w:permEnd w:id="0"/>
    <w:r>
      <w:rPr>
        <w:rFonts w:ascii="微软雅黑" w:hAnsi="微软雅黑" w:eastAsia="微软雅黑"/>
        <w:b/>
        <w:i/>
        <w:color w:val="00B050"/>
        <w:sz w:val="22"/>
        <w:szCs w:val="24"/>
      </w:rPr>
      <w:t xml:space="preserve"> </w:t>
    </w:r>
    <w:r>
      <w:rPr>
        <w:rFonts w:hint="eastAsia" w:ascii="微软雅黑" w:hAnsi="微软雅黑" w:eastAsia="微软雅黑"/>
        <w:b/>
        <w:i/>
        <w:color w:val="00B050"/>
        <w:sz w:val="22"/>
        <w:szCs w:val="24"/>
      </w:rPr>
      <w:t xml:space="preserve"> </w:t>
    </w:r>
    <w:r>
      <w:rPr>
        <w:rFonts w:ascii="微软雅黑" w:hAnsi="微软雅黑" w:eastAsia="微软雅黑"/>
        <w:b/>
        <w:szCs w:val="24"/>
      </w:rPr>
      <w:fldChar w:fldCharType="begin"/>
    </w:r>
    <w:r>
      <w:rPr>
        <w:rFonts w:ascii="微软雅黑" w:hAnsi="微软雅黑" w:eastAsia="微软雅黑"/>
        <w:b/>
        <w:szCs w:val="24"/>
      </w:rPr>
      <w:instrText xml:space="preserve">PAGE</w:instrText>
    </w:r>
    <w:r>
      <w:rPr>
        <w:rFonts w:ascii="微软雅黑" w:hAnsi="微软雅黑" w:eastAsia="微软雅黑"/>
        <w:b/>
        <w:szCs w:val="24"/>
      </w:rPr>
      <w:fldChar w:fldCharType="separate"/>
    </w:r>
    <w:r>
      <w:rPr>
        <w:rFonts w:ascii="微软雅黑" w:hAnsi="微软雅黑" w:eastAsia="微软雅黑"/>
        <w:b/>
        <w:szCs w:val="24"/>
      </w:rPr>
      <w:t>4</w:t>
    </w:r>
    <w:r>
      <w:rPr>
        <w:rFonts w:ascii="微软雅黑" w:hAnsi="微软雅黑" w:eastAsia="微软雅黑"/>
        <w:b/>
        <w:szCs w:val="24"/>
      </w:rPr>
      <w:fldChar w:fldCharType="end"/>
    </w:r>
    <w:r>
      <w:rPr>
        <w:rFonts w:ascii="微软雅黑" w:hAnsi="微软雅黑" w:eastAsia="微软雅黑"/>
        <w:szCs w:val="24"/>
        <w:lang w:val="zh-CN"/>
      </w:rPr>
      <w:t xml:space="preserve"> / </w:t>
    </w:r>
    <w:r>
      <w:rPr>
        <w:rFonts w:ascii="微软雅黑" w:hAnsi="微软雅黑" w:eastAsia="微软雅黑"/>
        <w:b/>
        <w:szCs w:val="24"/>
      </w:rPr>
      <w:fldChar w:fldCharType="begin"/>
    </w:r>
    <w:r>
      <w:rPr>
        <w:rFonts w:ascii="微软雅黑" w:hAnsi="微软雅黑" w:eastAsia="微软雅黑"/>
        <w:b/>
        <w:szCs w:val="24"/>
      </w:rPr>
      <w:instrText xml:space="preserve">NUMPAGES</w:instrText>
    </w:r>
    <w:r>
      <w:rPr>
        <w:rFonts w:ascii="微软雅黑" w:hAnsi="微软雅黑" w:eastAsia="微软雅黑"/>
        <w:b/>
        <w:szCs w:val="24"/>
      </w:rPr>
      <w:fldChar w:fldCharType="separate"/>
    </w:r>
    <w:r>
      <w:rPr>
        <w:rFonts w:ascii="微软雅黑" w:hAnsi="微软雅黑" w:eastAsia="微软雅黑"/>
        <w:b/>
        <w:szCs w:val="24"/>
      </w:rPr>
      <w:t>16</w:t>
    </w:r>
    <w:r>
      <w:rPr>
        <w:rFonts w:ascii="微软雅黑" w:hAnsi="微软雅黑" w:eastAsia="微软雅黑"/>
        <w:b/>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0914B">
    <w:pPr>
      <w:pBdr>
        <w:bottom w:val="single" w:color="auto" w:sz="6" w:space="1"/>
      </w:pBdr>
      <w:tabs>
        <w:tab w:val="center" w:pos="4153"/>
        <w:tab w:val="right" w:pos="8306"/>
      </w:tabs>
      <w:rPr>
        <w:rFonts w:ascii="微软雅黑" w:hAnsi="微软雅黑" w:eastAsia="微软雅黑"/>
        <w:b/>
        <w:color w:val="00B050"/>
        <w:szCs w:val="18"/>
      </w:rPr>
    </w:pPr>
    <w:bookmarkStart w:id="1" w:name="_Hlk528309895"/>
    <w:bookmarkStart w:id="2" w:name="_Hlk514745223"/>
    <w:bookmarkStart w:id="3" w:name="_Hlk513550083"/>
    <w:bookmarkStart w:id="4" w:name="_Hlk514745222"/>
    <w:bookmarkStart w:id="5" w:name="_Hlk528309896"/>
    <w:bookmarkStart w:id="6" w:name="_Hlk515293319"/>
    <w:bookmarkStart w:id="7" w:name="_Hlk513550082"/>
    <w:bookmarkStart w:id="8" w:name="_Hlk515293320"/>
    <w:r>
      <w:rPr>
        <w:sz w:val="24"/>
      </w:rPr>
      <w:pict>
        <v:shape id="PowerPlusWaterMarkObject32802" o:spid="_x0000_s3074" o:spt="136" type="#_x0000_t136" style="position:absolute;left:0pt;height:156.35pt;width:479.1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path="t" trim="t" xscale="f" string="英才会计" style="font-family:微软雅黑;font-size:36pt;v-same-letter-heights:f;v-text-align:center;"/>
        </v:shape>
      </w:pict>
    </w:r>
    <w:r>
      <w:rPr>
        <w:rFonts w:hint="eastAsia" w:ascii="微软雅黑" w:hAnsi="微软雅黑" w:eastAsia="微软雅黑"/>
        <w:b/>
        <w:color w:val="00B050"/>
      </w:rPr>
      <w:t>2026年</w:t>
    </w:r>
    <w:r>
      <w:rPr>
        <w:rFonts w:ascii="微软雅黑" w:hAnsi="微软雅黑" w:eastAsia="微软雅黑"/>
        <w:b/>
        <w:color w:val="00B050"/>
      </w:rPr>
      <w:t>《</w:t>
    </w:r>
    <w:r>
      <w:rPr>
        <w:rFonts w:hint="eastAsia" w:ascii="微软雅黑" w:hAnsi="微软雅黑" w:eastAsia="微软雅黑"/>
        <w:b/>
        <w:color w:val="00B050"/>
      </w:rPr>
      <w:t>初级</w:t>
    </w:r>
    <w:r>
      <w:rPr>
        <w:rFonts w:ascii="微软雅黑" w:hAnsi="微软雅黑" w:eastAsia="微软雅黑"/>
        <w:b/>
        <w:color w:val="00B050"/>
      </w:rPr>
      <w:t>会计实务》</w:t>
    </w:r>
    <w:r>
      <w:rPr>
        <w:rFonts w:hint="eastAsia" w:ascii="微软雅黑" w:hAnsi="微软雅黑" w:eastAsia="微软雅黑"/>
        <w:b/>
        <w:color w:val="00B050"/>
      </w:rPr>
      <w:t>冲刺</w:t>
    </w:r>
    <w:r>
      <w:rPr>
        <w:rFonts w:ascii="微软雅黑" w:hAnsi="微软雅黑" w:eastAsia="微软雅黑"/>
        <w:b/>
        <w:color w:val="00B050"/>
      </w:rPr>
      <w:t>押题课</w:t>
    </w:r>
    <w:r>
      <w:rPr>
        <w:rFonts w:hint="eastAsia" w:ascii="微软雅黑" w:hAnsi="微软雅黑" w:eastAsia="微软雅黑"/>
        <w:b/>
        <w:color w:val="00B050"/>
      </w:rPr>
      <w:t xml:space="preserve">              </w:t>
    </w:r>
    <w:r>
      <w:rPr>
        <w:rFonts w:ascii="微软雅黑" w:hAnsi="微软雅黑" w:eastAsia="微软雅黑"/>
        <w:b/>
        <w:color w:val="00B050"/>
      </w:rPr>
      <w:t xml:space="preserve"> </w:t>
    </w:r>
    <w:r>
      <w:rPr>
        <w:rFonts w:hint="eastAsia" w:ascii="微软雅黑" w:hAnsi="微软雅黑" w:eastAsia="微软雅黑"/>
        <w:b/>
        <w:color w:val="00B050"/>
      </w:rPr>
      <w:t xml:space="preserve">                </w:t>
    </w:r>
    <w:r>
      <w:rPr>
        <w:rFonts w:hint="eastAsia" w:ascii="微软雅黑" w:hAnsi="微软雅黑" w:eastAsia="微软雅黑"/>
        <w:b/>
        <w:color w:val="00B050"/>
        <w:lang w:val="en-US" w:eastAsia="zh-CN"/>
      </w:rPr>
      <w:t>英才</w:t>
    </w:r>
    <w:r>
      <w:rPr>
        <w:rFonts w:hint="eastAsia" w:ascii="微软雅黑" w:hAnsi="微软雅黑" w:eastAsia="微软雅黑"/>
        <w:b/>
        <w:color w:val="00B050"/>
        <w:szCs w:val="18"/>
      </w:rPr>
      <w:t>会计学堂出品</w:t>
    </w:r>
    <w:bookmarkEnd w:id="1"/>
    <w:bookmarkEnd w:id="2"/>
    <w:bookmarkEnd w:id="3"/>
    <w:bookmarkEnd w:id="4"/>
    <w:bookmarkEnd w:id="5"/>
    <w:bookmarkEnd w:id="6"/>
    <w:bookmarkEnd w:id="7"/>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36720"/>
    <w:multiLevelType w:val="multilevel"/>
    <w:tmpl w:val="5E0367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dit="readOnly" w:formatting="1" w:enforcement="1" w:cryptProviderType="rsaFull" w:cryptAlgorithmClass="hash" w:cryptAlgorithmType="typeAny" w:cryptAlgorithmSid="4" w:cryptSpinCount="0" w:hash="uBvu4l7VnbGqg9SN+Kn0G9Z7nwg=" w:salt="JBEQ8xlcVxvnlUnT6dXfZw=="/>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NmJkMDM4NTIzOTM3NmJiOTAzYzZkY2M0MWFkMjIifQ=="/>
  </w:docVars>
  <w:rsids>
    <w:rsidRoot w:val="057E2B8A"/>
    <w:rsid w:val="000017A5"/>
    <w:rsid w:val="00005F24"/>
    <w:rsid w:val="000060BA"/>
    <w:rsid w:val="000241AB"/>
    <w:rsid w:val="00030C3E"/>
    <w:rsid w:val="00035252"/>
    <w:rsid w:val="00041907"/>
    <w:rsid w:val="000447DB"/>
    <w:rsid w:val="0004544A"/>
    <w:rsid w:val="00047350"/>
    <w:rsid w:val="00055D3C"/>
    <w:rsid w:val="00065354"/>
    <w:rsid w:val="000972B8"/>
    <w:rsid w:val="000A26B9"/>
    <w:rsid w:val="000A5C5C"/>
    <w:rsid w:val="000B51F5"/>
    <w:rsid w:val="000C1BBD"/>
    <w:rsid w:val="000D26CF"/>
    <w:rsid w:val="000D5755"/>
    <w:rsid w:val="000D6789"/>
    <w:rsid w:val="000D764F"/>
    <w:rsid w:val="000E3085"/>
    <w:rsid w:val="000F4B9B"/>
    <w:rsid w:val="00105CD0"/>
    <w:rsid w:val="00106E79"/>
    <w:rsid w:val="00110D08"/>
    <w:rsid w:val="00131396"/>
    <w:rsid w:val="00135DBA"/>
    <w:rsid w:val="00141ACB"/>
    <w:rsid w:val="001455BF"/>
    <w:rsid w:val="00154F81"/>
    <w:rsid w:val="00160786"/>
    <w:rsid w:val="001624EB"/>
    <w:rsid w:val="0016725E"/>
    <w:rsid w:val="00171FE6"/>
    <w:rsid w:val="00175594"/>
    <w:rsid w:val="00183B61"/>
    <w:rsid w:val="001840F6"/>
    <w:rsid w:val="001910D4"/>
    <w:rsid w:val="001A49F5"/>
    <w:rsid w:val="001A598F"/>
    <w:rsid w:val="001B0029"/>
    <w:rsid w:val="001B0168"/>
    <w:rsid w:val="001B3243"/>
    <w:rsid w:val="001D532F"/>
    <w:rsid w:val="001D60C3"/>
    <w:rsid w:val="001E3521"/>
    <w:rsid w:val="001E7A68"/>
    <w:rsid w:val="001F2E88"/>
    <w:rsid w:val="001F3F22"/>
    <w:rsid w:val="001F591E"/>
    <w:rsid w:val="001F728F"/>
    <w:rsid w:val="00200D63"/>
    <w:rsid w:val="00213B5B"/>
    <w:rsid w:val="00222E51"/>
    <w:rsid w:val="00232FA9"/>
    <w:rsid w:val="00235CEF"/>
    <w:rsid w:val="00245C4A"/>
    <w:rsid w:val="00247C92"/>
    <w:rsid w:val="00251865"/>
    <w:rsid w:val="00257B34"/>
    <w:rsid w:val="00257E5D"/>
    <w:rsid w:val="002645AC"/>
    <w:rsid w:val="00267A45"/>
    <w:rsid w:val="002810F8"/>
    <w:rsid w:val="0028326B"/>
    <w:rsid w:val="0028633F"/>
    <w:rsid w:val="00287B8B"/>
    <w:rsid w:val="00291262"/>
    <w:rsid w:val="002915B6"/>
    <w:rsid w:val="00291CD0"/>
    <w:rsid w:val="00296157"/>
    <w:rsid w:val="002A3F4D"/>
    <w:rsid w:val="002A47C8"/>
    <w:rsid w:val="002A5159"/>
    <w:rsid w:val="002B39AD"/>
    <w:rsid w:val="002B6412"/>
    <w:rsid w:val="002C5E9F"/>
    <w:rsid w:val="002C7116"/>
    <w:rsid w:val="002D24F8"/>
    <w:rsid w:val="002D3C41"/>
    <w:rsid w:val="002D726F"/>
    <w:rsid w:val="002D7491"/>
    <w:rsid w:val="002E0996"/>
    <w:rsid w:val="002E1427"/>
    <w:rsid w:val="002E5A50"/>
    <w:rsid w:val="002F0D68"/>
    <w:rsid w:val="002F716E"/>
    <w:rsid w:val="00303244"/>
    <w:rsid w:val="00303AC1"/>
    <w:rsid w:val="00322606"/>
    <w:rsid w:val="00324D35"/>
    <w:rsid w:val="00326997"/>
    <w:rsid w:val="0035758D"/>
    <w:rsid w:val="003643CA"/>
    <w:rsid w:val="003712E1"/>
    <w:rsid w:val="00380599"/>
    <w:rsid w:val="0038224D"/>
    <w:rsid w:val="003837A8"/>
    <w:rsid w:val="00384964"/>
    <w:rsid w:val="00387F85"/>
    <w:rsid w:val="003957F2"/>
    <w:rsid w:val="00396106"/>
    <w:rsid w:val="00397BBE"/>
    <w:rsid w:val="003A0A54"/>
    <w:rsid w:val="003A0AA4"/>
    <w:rsid w:val="003A0FDF"/>
    <w:rsid w:val="003B2562"/>
    <w:rsid w:val="003B5105"/>
    <w:rsid w:val="003C4457"/>
    <w:rsid w:val="003C5B14"/>
    <w:rsid w:val="003D3C18"/>
    <w:rsid w:val="003E6BBC"/>
    <w:rsid w:val="003E7358"/>
    <w:rsid w:val="00401F6E"/>
    <w:rsid w:val="004023CE"/>
    <w:rsid w:val="00424E47"/>
    <w:rsid w:val="00426A37"/>
    <w:rsid w:val="00430B5C"/>
    <w:rsid w:val="00433383"/>
    <w:rsid w:val="00440070"/>
    <w:rsid w:val="004424D7"/>
    <w:rsid w:val="00443DC0"/>
    <w:rsid w:val="004468EB"/>
    <w:rsid w:val="0044723F"/>
    <w:rsid w:val="00450D5C"/>
    <w:rsid w:val="00462E30"/>
    <w:rsid w:val="00467158"/>
    <w:rsid w:val="00481D29"/>
    <w:rsid w:val="00485349"/>
    <w:rsid w:val="00490CC7"/>
    <w:rsid w:val="00491757"/>
    <w:rsid w:val="004A1F50"/>
    <w:rsid w:val="004A3B9E"/>
    <w:rsid w:val="004A787B"/>
    <w:rsid w:val="004B3776"/>
    <w:rsid w:val="004B5F86"/>
    <w:rsid w:val="004B700D"/>
    <w:rsid w:val="004C17E2"/>
    <w:rsid w:val="004C76D6"/>
    <w:rsid w:val="004D0734"/>
    <w:rsid w:val="004D4BE3"/>
    <w:rsid w:val="004D4CE9"/>
    <w:rsid w:val="004D6E91"/>
    <w:rsid w:val="004E2C80"/>
    <w:rsid w:val="00505AF6"/>
    <w:rsid w:val="00506D52"/>
    <w:rsid w:val="00510EBA"/>
    <w:rsid w:val="005122E7"/>
    <w:rsid w:val="0051328F"/>
    <w:rsid w:val="00513EAE"/>
    <w:rsid w:val="00522094"/>
    <w:rsid w:val="00551F50"/>
    <w:rsid w:val="00553B9F"/>
    <w:rsid w:val="00560BD3"/>
    <w:rsid w:val="00563DF7"/>
    <w:rsid w:val="005824B1"/>
    <w:rsid w:val="00590DC0"/>
    <w:rsid w:val="00593C76"/>
    <w:rsid w:val="005A51DA"/>
    <w:rsid w:val="005C387D"/>
    <w:rsid w:val="005C586F"/>
    <w:rsid w:val="005D29EB"/>
    <w:rsid w:val="005D6D46"/>
    <w:rsid w:val="005E44A7"/>
    <w:rsid w:val="005E5ACB"/>
    <w:rsid w:val="005E5DCC"/>
    <w:rsid w:val="00600BE7"/>
    <w:rsid w:val="00604119"/>
    <w:rsid w:val="006063B2"/>
    <w:rsid w:val="006067CC"/>
    <w:rsid w:val="00606980"/>
    <w:rsid w:val="00610B00"/>
    <w:rsid w:val="0061529E"/>
    <w:rsid w:val="0062080D"/>
    <w:rsid w:val="00622D43"/>
    <w:rsid w:val="00623E09"/>
    <w:rsid w:val="006269EB"/>
    <w:rsid w:val="00627F6D"/>
    <w:rsid w:val="00627FDE"/>
    <w:rsid w:val="00635A4C"/>
    <w:rsid w:val="00635C78"/>
    <w:rsid w:val="006374A9"/>
    <w:rsid w:val="00642914"/>
    <w:rsid w:val="00646B1B"/>
    <w:rsid w:val="006476E8"/>
    <w:rsid w:val="006548A1"/>
    <w:rsid w:val="006572DD"/>
    <w:rsid w:val="0066322C"/>
    <w:rsid w:val="00664A5D"/>
    <w:rsid w:val="00670510"/>
    <w:rsid w:val="006734A9"/>
    <w:rsid w:val="00681EFE"/>
    <w:rsid w:val="006823B8"/>
    <w:rsid w:val="00687926"/>
    <w:rsid w:val="006A1601"/>
    <w:rsid w:val="006B0E58"/>
    <w:rsid w:val="006B68FE"/>
    <w:rsid w:val="006B7288"/>
    <w:rsid w:val="006D1BA2"/>
    <w:rsid w:val="006D31B7"/>
    <w:rsid w:val="006E4925"/>
    <w:rsid w:val="006F6FB2"/>
    <w:rsid w:val="00701168"/>
    <w:rsid w:val="00701470"/>
    <w:rsid w:val="00704B46"/>
    <w:rsid w:val="007203CC"/>
    <w:rsid w:val="007227BC"/>
    <w:rsid w:val="00741B35"/>
    <w:rsid w:val="0074545F"/>
    <w:rsid w:val="00745B24"/>
    <w:rsid w:val="007577C9"/>
    <w:rsid w:val="00757EDC"/>
    <w:rsid w:val="00762B58"/>
    <w:rsid w:val="00770F14"/>
    <w:rsid w:val="00775598"/>
    <w:rsid w:val="007779B3"/>
    <w:rsid w:val="00783AED"/>
    <w:rsid w:val="007945C1"/>
    <w:rsid w:val="007B1A3F"/>
    <w:rsid w:val="007B5C5B"/>
    <w:rsid w:val="007B6407"/>
    <w:rsid w:val="007D4CC8"/>
    <w:rsid w:val="007F2CAD"/>
    <w:rsid w:val="007F45AB"/>
    <w:rsid w:val="007F5680"/>
    <w:rsid w:val="00815C4B"/>
    <w:rsid w:val="008375C3"/>
    <w:rsid w:val="0085114F"/>
    <w:rsid w:val="008518E1"/>
    <w:rsid w:val="00867A19"/>
    <w:rsid w:val="00891746"/>
    <w:rsid w:val="00895627"/>
    <w:rsid w:val="008A1516"/>
    <w:rsid w:val="008A483F"/>
    <w:rsid w:val="008A77DB"/>
    <w:rsid w:val="008C28E6"/>
    <w:rsid w:val="008C294F"/>
    <w:rsid w:val="008C3009"/>
    <w:rsid w:val="008C5B28"/>
    <w:rsid w:val="008D4E20"/>
    <w:rsid w:val="008F01AA"/>
    <w:rsid w:val="008F1E8F"/>
    <w:rsid w:val="009028F0"/>
    <w:rsid w:val="0092012E"/>
    <w:rsid w:val="009224DD"/>
    <w:rsid w:val="00924A3E"/>
    <w:rsid w:val="00947B30"/>
    <w:rsid w:val="00953914"/>
    <w:rsid w:val="0095700E"/>
    <w:rsid w:val="00957DEA"/>
    <w:rsid w:val="009615E5"/>
    <w:rsid w:val="0096553A"/>
    <w:rsid w:val="00973F57"/>
    <w:rsid w:val="009A291E"/>
    <w:rsid w:val="009A2BED"/>
    <w:rsid w:val="009A52DA"/>
    <w:rsid w:val="009C0E3B"/>
    <w:rsid w:val="009D3478"/>
    <w:rsid w:val="009D3B5C"/>
    <w:rsid w:val="009D543A"/>
    <w:rsid w:val="009D7E2E"/>
    <w:rsid w:val="009F0ABE"/>
    <w:rsid w:val="009F11BA"/>
    <w:rsid w:val="009F2E92"/>
    <w:rsid w:val="00A01618"/>
    <w:rsid w:val="00A16FE9"/>
    <w:rsid w:val="00A313A1"/>
    <w:rsid w:val="00A32BF5"/>
    <w:rsid w:val="00A35CB4"/>
    <w:rsid w:val="00A370E1"/>
    <w:rsid w:val="00A4202E"/>
    <w:rsid w:val="00A52675"/>
    <w:rsid w:val="00A604A7"/>
    <w:rsid w:val="00A86F1D"/>
    <w:rsid w:val="00A9729E"/>
    <w:rsid w:val="00AA74BD"/>
    <w:rsid w:val="00AA752B"/>
    <w:rsid w:val="00AC3B29"/>
    <w:rsid w:val="00AD46A2"/>
    <w:rsid w:val="00AD4C7F"/>
    <w:rsid w:val="00AD6CDA"/>
    <w:rsid w:val="00AE3E3A"/>
    <w:rsid w:val="00AE5368"/>
    <w:rsid w:val="00B00CC3"/>
    <w:rsid w:val="00B1077E"/>
    <w:rsid w:val="00B166E5"/>
    <w:rsid w:val="00B17C2C"/>
    <w:rsid w:val="00B2071B"/>
    <w:rsid w:val="00B329EA"/>
    <w:rsid w:val="00B509AA"/>
    <w:rsid w:val="00B64A58"/>
    <w:rsid w:val="00B73E2D"/>
    <w:rsid w:val="00B76738"/>
    <w:rsid w:val="00B80B25"/>
    <w:rsid w:val="00B83160"/>
    <w:rsid w:val="00B8432D"/>
    <w:rsid w:val="00B84999"/>
    <w:rsid w:val="00B852C8"/>
    <w:rsid w:val="00B8656F"/>
    <w:rsid w:val="00BA78FB"/>
    <w:rsid w:val="00BB4DE8"/>
    <w:rsid w:val="00BD42A6"/>
    <w:rsid w:val="00BF151C"/>
    <w:rsid w:val="00BF2F4A"/>
    <w:rsid w:val="00C12058"/>
    <w:rsid w:val="00C12729"/>
    <w:rsid w:val="00C231FB"/>
    <w:rsid w:val="00C36D48"/>
    <w:rsid w:val="00C379DE"/>
    <w:rsid w:val="00C42846"/>
    <w:rsid w:val="00C4604F"/>
    <w:rsid w:val="00C466D7"/>
    <w:rsid w:val="00C473AC"/>
    <w:rsid w:val="00C55657"/>
    <w:rsid w:val="00C63897"/>
    <w:rsid w:val="00C71932"/>
    <w:rsid w:val="00C74870"/>
    <w:rsid w:val="00C80089"/>
    <w:rsid w:val="00C81DEB"/>
    <w:rsid w:val="00C84954"/>
    <w:rsid w:val="00C863AD"/>
    <w:rsid w:val="00C8790B"/>
    <w:rsid w:val="00C87B19"/>
    <w:rsid w:val="00C9275D"/>
    <w:rsid w:val="00C9399F"/>
    <w:rsid w:val="00CA63F2"/>
    <w:rsid w:val="00CA68F4"/>
    <w:rsid w:val="00CB12FB"/>
    <w:rsid w:val="00CB1469"/>
    <w:rsid w:val="00CB14BB"/>
    <w:rsid w:val="00CB1822"/>
    <w:rsid w:val="00CB46A5"/>
    <w:rsid w:val="00CB71DA"/>
    <w:rsid w:val="00CD2F75"/>
    <w:rsid w:val="00CD4973"/>
    <w:rsid w:val="00CE42CA"/>
    <w:rsid w:val="00CE6E3F"/>
    <w:rsid w:val="00CF0DC5"/>
    <w:rsid w:val="00CF6485"/>
    <w:rsid w:val="00D038DF"/>
    <w:rsid w:val="00D05AE2"/>
    <w:rsid w:val="00D1072D"/>
    <w:rsid w:val="00D30D79"/>
    <w:rsid w:val="00D32AA6"/>
    <w:rsid w:val="00D51DB5"/>
    <w:rsid w:val="00D52362"/>
    <w:rsid w:val="00D73030"/>
    <w:rsid w:val="00D82C7C"/>
    <w:rsid w:val="00D84562"/>
    <w:rsid w:val="00D8546D"/>
    <w:rsid w:val="00D85B57"/>
    <w:rsid w:val="00D87E03"/>
    <w:rsid w:val="00D91918"/>
    <w:rsid w:val="00DA5F63"/>
    <w:rsid w:val="00DA69F3"/>
    <w:rsid w:val="00DB0295"/>
    <w:rsid w:val="00DB080A"/>
    <w:rsid w:val="00DB6314"/>
    <w:rsid w:val="00DB6ABC"/>
    <w:rsid w:val="00DF548B"/>
    <w:rsid w:val="00E03F53"/>
    <w:rsid w:val="00E05C40"/>
    <w:rsid w:val="00E13E84"/>
    <w:rsid w:val="00E2391B"/>
    <w:rsid w:val="00E23C9B"/>
    <w:rsid w:val="00E27E7C"/>
    <w:rsid w:val="00E446DC"/>
    <w:rsid w:val="00E56E02"/>
    <w:rsid w:val="00E87072"/>
    <w:rsid w:val="00E902A1"/>
    <w:rsid w:val="00E90B94"/>
    <w:rsid w:val="00EA38A0"/>
    <w:rsid w:val="00EA4500"/>
    <w:rsid w:val="00EC2B17"/>
    <w:rsid w:val="00EC3BA1"/>
    <w:rsid w:val="00EC5126"/>
    <w:rsid w:val="00ED215D"/>
    <w:rsid w:val="00ED460E"/>
    <w:rsid w:val="00EE23A0"/>
    <w:rsid w:val="00EF2910"/>
    <w:rsid w:val="00F0521A"/>
    <w:rsid w:val="00F078ED"/>
    <w:rsid w:val="00F110AE"/>
    <w:rsid w:val="00F16335"/>
    <w:rsid w:val="00F252CD"/>
    <w:rsid w:val="00F32843"/>
    <w:rsid w:val="00F3506B"/>
    <w:rsid w:val="00F3630F"/>
    <w:rsid w:val="00F716C6"/>
    <w:rsid w:val="00F729EE"/>
    <w:rsid w:val="00F81828"/>
    <w:rsid w:val="00F85E93"/>
    <w:rsid w:val="00F9075D"/>
    <w:rsid w:val="00FA1530"/>
    <w:rsid w:val="00FA1651"/>
    <w:rsid w:val="00FB0AB8"/>
    <w:rsid w:val="00FB42CE"/>
    <w:rsid w:val="00FB4A83"/>
    <w:rsid w:val="00FC41FF"/>
    <w:rsid w:val="00FD14C9"/>
    <w:rsid w:val="00FD2D53"/>
    <w:rsid w:val="00FF213B"/>
    <w:rsid w:val="03F83810"/>
    <w:rsid w:val="052850E5"/>
    <w:rsid w:val="057E2B8A"/>
    <w:rsid w:val="0C18538D"/>
    <w:rsid w:val="1C9F721F"/>
    <w:rsid w:val="23567486"/>
    <w:rsid w:val="244074B0"/>
    <w:rsid w:val="267B41DD"/>
    <w:rsid w:val="29AE5AC5"/>
    <w:rsid w:val="2DF413F2"/>
    <w:rsid w:val="37094902"/>
    <w:rsid w:val="43C42A90"/>
    <w:rsid w:val="4B060417"/>
    <w:rsid w:val="501864BF"/>
    <w:rsid w:val="52CB747B"/>
    <w:rsid w:val="54804487"/>
    <w:rsid w:val="5BEE7A85"/>
    <w:rsid w:val="64C67EB5"/>
    <w:rsid w:val="65C61E33"/>
    <w:rsid w:val="6CDF0FA8"/>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nhideWhenUsed="0" w:uiPriority="1" w:semiHidden="0" w:name="heading 6"/>
    <w:lsdException w:qFormat="1"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3"/>
    <w:basedOn w:val="1"/>
    <w:next w:val="1"/>
    <w:qFormat/>
    <w:uiPriority w:val="1"/>
    <w:pPr>
      <w:ind w:left="542"/>
      <w:outlineLvl w:val="2"/>
    </w:pPr>
    <w:rPr>
      <w:rFonts w:ascii="宋体" w:hAnsi="宋体" w:cs="宋体"/>
      <w:b/>
      <w:bCs/>
      <w:sz w:val="21"/>
      <w:szCs w:val="21"/>
      <w:lang w:val="zh-CN" w:bidi="zh-CN"/>
    </w:rPr>
  </w:style>
  <w:style w:type="paragraph" w:styleId="3">
    <w:name w:val="heading 6"/>
    <w:basedOn w:val="1"/>
    <w:next w:val="1"/>
    <w:link w:val="20"/>
    <w:qFormat/>
    <w:uiPriority w:val="1"/>
    <w:pPr>
      <w:widowControl w:val="0"/>
      <w:ind w:left="1984"/>
      <w:jc w:val="both"/>
      <w:outlineLvl w:val="5"/>
    </w:pPr>
    <w:rPr>
      <w:rFonts w:ascii="PMingLiU" w:hAnsi="PMingLiU" w:eastAsia="PMingLiU" w:cstheme="minorBidi"/>
      <w:kern w:val="2"/>
      <w:sz w:val="21"/>
      <w:szCs w:val="21"/>
    </w:rPr>
  </w:style>
  <w:style w:type="paragraph" w:styleId="4">
    <w:name w:val="heading 7"/>
    <w:basedOn w:val="1"/>
    <w:next w:val="1"/>
    <w:link w:val="33"/>
    <w:unhideWhenUsed/>
    <w:qFormat/>
    <w:uiPriority w:val="0"/>
    <w:pPr>
      <w:keepNext/>
      <w:keepLines/>
      <w:spacing w:before="240" w:after="64" w:line="320" w:lineRule="auto"/>
      <w:jc w:val="center"/>
      <w:outlineLvl w:val="6"/>
    </w:pPr>
    <w:rPr>
      <w:rFonts w:eastAsia="楷体"/>
      <w:b/>
      <w:bCs/>
      <w:color w:val="FF0000"/>
      <w:sz w:val="3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rPr>
      <w:rFonts w:ascii="宋体" w:hAnsi="宋体" w:cs="宋体"/>
      <w:sz w:val="21"/>
      <w:szCs w:val="21"/>
      <w:lang w:val="zh-CN" w:bidi="zh-CN"/>
    </w:rPr>
  </w:style>
  <w:style w:type="paragraph" w:styleId="6">
    <w:name w:val="Balloon Text"/>
    <w:basedOn w:val="1"/>
    <w:link w:val="19"/>
    <w:semiHidden/>
    <w:unhideWhenUsed/>
    <w:qFormat/>
    <w:uiPriority w:val="99"/>
    <w:rPr>
      <w:sz w:val="18"/>
      <w:szCs w:val="18"/>
    </w:rPr>
  </w:style>
  <w:style w:type="paragraph" w:styleId="7">
    <w:name w:val="footer"/>
    <w:basedOn w:val="1"/>
    <w:link w:val="18"/>
    <w:qFormat/>
    <w:uiPriority w:val="99"/>
    <w:pPr>
      <w:tabs>
        <w:tab w:val="center" w:pos="4153"/>
        <w:tab w:val="right" w:pos="8306"/>
      </w:tabs>
      <w:snapToGrid w:val="0"/>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ascii="宋体" w:hAnsi="宋体" w:cs="宋体"/>
    </w:rPr>
  </w:style>
  <w:style w:type="paragraph" w:styleId="10">
    <w:name w:val="Title"/>
    <w:basedOn w:val="1"/>
    <w:next w:val="1"/>
    <w:link w:val="32"/>
    <w:qFormat/>
    <w:uiPriority w:val="10"/>
    <w:pPr>
      <w:widowControl w:val="0"/>
      <w:spacing w:before="240" w:after="60"/>
      <w:jc w:val="center"/>
      <w:outlineLvl w:val="0"/>
    </w:pPr>
    <w:rPr>
      <w:rFonts w:asciiTheme="majorHAnsi" w:hAnsiTheme="majorHAnsi" w:eastAsiaTheme="majorEastAsia" w:cstheme="majorBidi"/>
      <w:b/>
      <w:bCs/>
      <w:kern w:val="2"/>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styleId="15">
    <w:name w:val="List Paragraph"/>
    <w:basedOn w:val="1"/>
    <w:qFormat/>
    <w:uiPriority w:val="34"/>
    <w:pPr>
      <w:ind w:left="875" w:hanging="216"/>
    </w:pPr>
    <w:rPr>
      <w:rFonts w:ascii="宋体" w:hAnsi="宋体" w:cs="宋体"/>
      <w:lang w:val="zh-CN" w:bidi="zh-CN"/>
    </w:rPr>
  </w:style>
  <w:style w:type="paragraph" w:customStyle="1" w:styleId="16">
    <w:name w:val="Table Paragraph"/>
    <w:basedOn w:val="1"/>
    <w:qFormat/>
    <w:uiPriority w:val="1"/>
    <w:pPr>
      <w:spacing w:before="11"/>
      <w:jc w:val="center"/>
    </w:pPr>
    <w:rPr>
      <w:rFonts w:ascii="宋体" w:hAnsi="宋体" w:cs="宋体"/>
      <w:lang w:val="zh-CN" w:bidi="zh-CN"/>
    </w:rPr>
  </w:style>
  <w:style w:type="paragraph" w:customStyle="1" w:styleId="17">
    <w:name w:val="样式 宋体 五号 黑色 首行缩进:  0.77 厘米 段前: 5 磅 段后: 5 磅"/>
    <w:basedOn w:val="1"/>
    <w:qFormat/>
    <w:uiPriority w:val="0"/>
    <w:pPr>
      <w:ind w:firstLine="439"/>
    </w:pPr>
    <w:rPr>
      <w:rFonts w:ascii="宋体" w:hAnsi="宋体" w:cs="宋体"/>
      <w:color w:val="000000"/>
      <w:sz w:val="21"/>
      <w:szCs w:val="20"/>
    </w:rPr>
  </w:style>
  <w:style w:type="character" w:customStyle="1" w:styleId="18">
    <w:name w:val="页脚 字符"/>
    <w:basedOn w:val="13"/>
    <w:link w:val="7"/>
    <w:qFormat/>
    <w:uiPriority w:val="99"/>
    <w:rPr>
      <w:sz w:val="18"/>
      <w:szCs w:val="18"/>
    </w:rPr>
  </w:style>
  <w:style w:type="character" w:customStyle="1" w:styleId="19">
    <w:name w:val="批注框文本 字符"/>
    <w:basedOn w:val="13"/>
    <w:link w:val="6"/>
    <w:semiHidden/>
    <w:qFormat/>
    <w:uiPriority w:val="99"/>
    <w:rPr>
      <w:sz w:val="18"/>
      <w:szCs w:val="18"/>
    </w:rPr>
  </w:style>
  <w:style w:type="character" w:customStyle="1" w:styleId="20">
    <w:name w:val="标题 6 字符"/>
    <w:basedOn w:val="13"/>
    <w:link w:val="3"/>
    <w:qFormat/>
    <w:uiPriority w:val="1"/>
    <w:rPr>
      <w:rFonts w:ascii="PMingLiU" w:hAnsi="PMingLiU" w:eastAsia="PMingLiU" w:cstheme="minorBidi"/>
      <w:kern w:val="2"/>
      <w:sz w:val="21"/>
      <w:szCs w:val="21"/>
    </w:rPr>
  </w:style>
  <w:style w:type="character" w:customStyle="1" w:styleId="21">
    <w:name w:val="页眉 字符"/>
    <w:basedOn w:val="13"/>
    <w:link w:val="8"/>
    <w:qFormat/>
    <w:uiPriority w:val="99"/>
    <w:rPr>
      <w:sz w:val="18"/>
      <w:szCs w:val="18"/>
    </w:rPr>
  </w:style>
  <w:style w:type="character" w:customStyle="1" w:styleId="22">
    <w:name w:val="正文文本 字符"/>
    <w:basedOn w:val="13"/>
    <w:link w:val="5"/>
    <w:qFormat/>
    <w:uiPriority w:val="99"/>
    <w:rPr>
      <w:rFonts w:ascii="宋体" w:hAnsi="宋体" w:cs="宋体"/>
      <w:sz w:val="21"/>
      <w:szCs w:val="21"/>
      <w:lang w:val="zh-CN" w:bidi="zh-CN"/>
    </w:rPr>
  </w:style>
  <w:style w:type="table" w:customStyle="1" w:styleId="23">
    <w:name w:val="网格型1"/>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4">
    <w:name w:val="Table Normal_0"/>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25">
    <w:name w:val="网格型2"/>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Placeholder Text"/>
    <w:basedOn w:val="13"/>
    <w:semiHidden/>
    <w:qFormat/>
    <w:uiPriority w:val="99"/>
    <w:rPr>
      <w:color w:val="808080"/>
    </w:rPr>
  </w:style>
  <w:style w:type="table" w:customStyle="1" w:styleId="27">
    <w:name w:val="网格型3"/>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8">
    <w:name w:val="网格型4"/>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9">
    <w:name w:val="网格型5"/>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30">
    <w:name w:val="网格型6"/>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31">
    <w:name w:val="msonormal"/>
    <w:basedOn w:val="1"/>
    <w:qFormat/>
    <w:uiPriority w:val="0"/>
    <w:pPr>
      <w:spacing w:before="100" w:beforeAutospacing="1" w:after="100" w:afterAutospacing="1"/>
    </w:pPr>
    <w:rPr>
      <w:rFonts w:ascii="宋体" w:hAnsi="宋体" w:cs="宋体"/>
    </w:rPr>
  </w:style>
  <w:style w:type="character" w:customStyle="1" w:styleId="32">
    <w:name w:val="标题 字符"/>
    <w:basedOn w:val="13"/>
    <w:link w:val="10"/>
    <w:qFormat/>
    <w:uiPriority w:val="10"/>
    <w:rPr>
      <w:rFonts w:asciiTheme="majorHAnsi" w:hAnsiTheme="majorHAnsi" w:eastAsiaTheme="majorEastAsia" w:cstheme="majorBidi"/>
      <w:b/>
      <w:bCs/>
      <w:kern w:val="2"/>
      <w:sz w:val="32"/>
      <w:szCs w:val="32"/>
    </w:rPr>
  </w:style>
  <w:style w:type="character" w:customStyle="1" w:styleId="33">
    <w:name w:val="标题 7 字符"/>
    <w:basedOn w:val="13"/>
    <w:link w:val="4"/>
    <w:qFormat/>
    <w:uiPriority w:val="0"/>
    <w:rPr>
      <w:rFonts w:eastAsia="楷体"/>
      <w:b/>
      <w:bCs/>
      <w:color w:val="FF0000"/>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no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507DA-C201-4556-B2A5-57BB3940E7CF}">
  <ds:schemaRefs/>
</ds:datastoreItem>
</file>

<file path=docProps/app.xml><?xml version="1.0" encoding="utf-8"?>
<Properties xmlns="http://schemas.openxmlformats.org/officeDocument/2006/extended-properties" xmlns:vt="http://schemas.openxmlformats.org/officeDocument/2006/docPropsVTypes">
  <Template>0</Template>
  <Pages>16</Pages>
  <Words>11808</Words>
  <Characters>13134</Characters>
  <Lines>111</Lines>
  <Paragraphs>31</Paragraphs>
  <TotalTime>65</TotalTime>
  <ScaleCrop>false</ScaleCrop>
  <LinksUpToDate>false</LinksUpToDate>
  <CharactersWithSpaces>15246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2023-05-06T08:07:00Z</dcterms:created>
  <dc:creator>五千米深藍</dc:creator>
  <cp:lastModifiedBy>神采奕奕</cp:lastModifiedBy>
  <dcterms:modified xsi:type="dcterms:W3CDTF">2026-05-04T03:23:29Z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4650DDCEA853414CA8929FDE8AA73577_13</vt:lpwstr>
  </property>
  <property fmtid="{D5CDD505-2E9C-101B-9397-08002B2CF9AE}" pid="4" name="KSOTemplateDocerSaveRecord">
    <vt:lpwstr>eyJoZGlkIjoiMGY5NTM5YzdjYzY2ZTNhOGE0OGE5YjY3ODY4OGU2MzEiLCJ1c2VySWQiOiIxNjIyNDAxNjE3In0=</vt:lpwstr>
  </property>
</Properties>
</file>